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014" w:rsidRPr="000E6A84" w:rsidRDefault="00D91014" w:rsidP="00A5120E">
      <w:pPr>
        <w:jc w:val="center"/>
        <w:rPr>
          <w:rFonts w:ascii="Cambria" w:hAnsi="Cambria" w:cs="Times New Roman"/>
          <w:b/>
          <w:sz w:val="24"/>
          <w:szCs w:val="24"/>
        </w:rPr>
      </w:pPr>
      <w:r w:rsidRPr="000E6A84">
        <w:rPr>
          <w:rFonts w:ascii="Cambria" w:hAnsi="Cambria" w:cs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1714500" cy="400050"/>
            <wp:effectExtent l="0" t="0" r="0" b="0"/>
            <wp:docPr id="2" name="Immagine 2" descr="C:\Users\HP\Desktop\ARCHIVIO\DIOCESANO\Loghi\Logo Museo Dioc Monop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ARCHIVIO\DIOCESANO\Loghi\Logo Museo Dioc Monopo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173" cy="41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A84">
        <w:rPr>
          <w:rFonts w:ascii="Cambria" w:hAnsi="Cambria" w:cs="Times New Roman"/>
          <w:b/>
          <w:sz w:val="24"/>
          <w:szCs w:val="24"/>
        </w:rPr>
        <w:t xml:space="preserve"> </w:t>
      </w:r>
    </w:p>
    <w:p w:rsidR="003734A2" w:rsidRPr="002B4FBA" w:rsidRDefault="00A5120E" w:rsidP="00A5120E">
      <w:pPr>
        <w:jc w:val="center"/>
        <w:rPr>
          <w:rFonts w:ascii="Cambria" w:hAnsi="Cambria" w:cs="Times New Roman"/>
          <w:b/>
          <w:sz w:val="32"/>
          <w:szCs w:val="32"/>
        </w:rPr>
      </w:pPr>
      <w:r w:rsidRPr="002B4FBA">
        <w:rPr>
          <w:rFonts w:ascii="Cambria" w:hAnsi="Cambria" w:cs="Times New Roman"/>
          <w:b/>
          <w:sz w:val="32"/>
          <w:szCs w:val="32"/>
        </w:rPr>
        <w:t>MUSEO DIOCESANO DI MONOPOLI</w:t>
      </w:r>
    </w:p>
    <w:p w:rsidR="00A5120E" w:rsidRPr="00DE5788" w:rsidRDefault="00A5120E" w:rsidP="00A5120E">
      <w:pPr>
        <w:jc w:val="center"/>
        <w:rPr>
          <w:rFonts w:ascii="Cambria" w:hAnsi="Cambria" w:cs="Times New Roman"/>
          <w:sz w:val="24"/>
          <w:szCs w:val="24"/>
        </w:rPr>
      </w:pPr>
      <w:r w:rsidRPr="00DE5788">
        <w:rPr>
          <w:rFonts w:ascii="Cambria" w:hAnsi="Cambria" w:cs="Times New Roman"/>
          <w:sz w:val="24"/>
          <w:szCs w:val="24"/>
        </w:rPr>
        <w:t>CURIA DI CONVERSANO MONOPOLI</w:t>
      </w:r>
    </w:p>
    <w:p w:rsidR="00DA747F" w:rsidRDefault="00CB6014" w:rsidP="00A5120E">
      <w:pPr>
        <w:jc w:val="center"/>
        <w:rPr>
          <w:rFonts w:ascii="Cambria" w:hAnsi="Cambria" w:cs="Times New Roman"/>
          <w:sz w:val="24"/>
          <w:szCs w:val="24"/>
        </w:rPr>
      </w:pPr>
      <w:r w:rsidRPr="00DE5788">
        <w:rPr>
          <w:rFonts w:ascii="Cambria" w:hAnsi="Cambria" w:cs="Times New Roman"/>
          <w:sz w:val="24"/>
          <w:szCs w:val="24"/>
        </w:rPr>
        <w:t>COMUNICATO STAMPA</w:t>
      </w:r>
    </w:p>
    <w:p w:rsidR="00241873" w:rsidRPr="0045009C" w:rsidRDefault="00241873" w:rsidP="00A5120E">
      <w:pPr>
        <w:jc w:val="center"/>
        <w:rPr>
          <w:rFonts w:ascii="Cambria" w:hAnsi="Cambria" w:cs="Times New Roman"/>
          <w:b/>
          <w:sz w:val="28"/>
          <w:szCs w:val="28"/>
        </w:rPr>
      </w:pPr>
      <w:bookmarkStart w:id="0" w:name="_GoBack"/>
      <w:r w:rsidRPr="0045009C">
        <w:rPr>
          <w:rFonts w:ascii="Cambria" w:hAnsi="Cambria" w:cs="Times New Roman"/>
          <w:b/>
          <w:sz w:val="28"/>
          <w:szCs w:val="28"/>
        </w:rPr>
        <w:t>PASSEGGIATE CON L’ARTE</w:t>
      </w:r>
    </w:p>
    <w:bookmarkEnd w:id="0"/>
    <w:p w:rsidR="00DE5788" w:rsidRPr="00DE5788" w:rsidRDefault="00DE5788" w:rsidP="00A5120E">
      <w:pPr>
        <w:jc w:val="center"/>
        <w:rPr>
          <w:rFonts w:ascii="Cambria" w:hAnsi="Cambria" w:cs="Times New Roman"/>
          <w:sz w:val="24"/>
          <w:szCs w:val="24"/>
        </w:rPr>
      </w:pPr>
    </w:p>
    <w:p w:rsidR="00DE5788" w:rsidRPr="00DE5788" w:rsidRDefault="00DE5788" w:rsidP="00DE5788">
      <w:pPr>
        <w:rPr>
          <w:rFonts w:ascii="Cambria" w:hAnsi="Cambria" w:cstheme="minorHAnsi"/>
          <w:sz w:val="24"/>
          <w:szCs w:val="24"/>
        </w:rPr>
      </w:pPr>
      <w:r w:rsidRPr="00DE5788">
        <w:rPr>
          <w:rFonts w:ascii="Cambria" w:hAnsi="Cambria"/>
          <w:bCs/>
        </w:rPr>
        <w:t xml:space="preserve">Il Museo Diocesano di Monopoli propone la possibilità di seguire </w:t>
      </w:r>
      <w:r w:rsidR="0045009C">
        <w:rPr>
          <w:rFonts w:ascii="Cambria" w:hAnsi="Cambria"/>
          <w:bCs/>
        </w:rPr>
        <w:t xml:space="preserve">le </w:t>
      </w:r>
      <w:r w:rsidR="0045009C" w:rsidRPr="0045009C">
        <w:rPr>
          <w:rFonts w:ascii="Cambria" w:hAnsi="Cambria"/>
          <w:b/>
          <w:bCs/>
        </w:rPr>
        <w:t>Passeggiate con l’Arte</w:t>
      </w:r>
      <w:r w:rsidR="0045009C">
        <w:rPr>
          <w:rFonts w:ascii="Cambria" w:hAnsi="Cambria"/>
          <w:bCs/>
        </w:rPr>
        <w:t xml:space="preserve">, </w:t>
      </w:r>
      <w:r w:rsidRPr="00DE5788">
        <w:rPr>
          <w:rFonts w:ascii="Cambria" w:hAnsi="Cambria"/>
          <w:bCs/>
        </w:rPr>
        <w:t>visite guidate di diversa durata, secondo gli interessi di ognuno, nel pomeriggio del martedì e del mercoledì,</w:t>
      </w:r>
      <w:r w:rsidRPr="00DE5788">
        <w:rPr>
          <w:rFonts w:ascii="Cambria" w:hAnsi="Cambria" w:cstheme="minorHAnsi"/>
          <w:sz w:val="24"/>
          <w:szCs w:val="24"/>
        </w:rPr>
        <w:t xml:space="preserve"> </w:t>
      </w:r>
      <w:r w:rsidRPr="00DE5788">
        <w:rPr>
          <w:rFonts w:ascii="Cambria" w:hAnsi="Cambria" w:cstheme="minorHAnsi"/>
          <w:sz w:val="24"/>
          <w:szCs w:val="24"/>
        </w:rPr>
        <w:t>la prima di 1 ora, che prevede la vista al Museo Diocesano ed alla magnifica Cattedrale</w:t>
      </w:r>
      <w:r w:rsidRPr="00DE5788">
        <w:rPr>
          <w:rFonts w:ascii="Cambria" w:hAnsi="Cambria" w:cstheme="minorHAnsi"/>
          <w:sz w:val="24"/>
          <w:szCs w:val="24"/>
        </w:rPr>
        <w:t>,</w:t>
      </w:r>
      <w:r w:rsidRPr="00DE5788">
        <w:rPr>
          <w:rFonts w:ascii="Cambria" w:hAnsi="Cambria" w:cstheme="minorHAnsi"/>
          <w:sz w:val="24"/>
          <w:szCs w:val="24"/>
        </w:rPr>
        <w:t xml:space="preserve"> la seconda più ampia di due ore circa, a museo e centro storico; le visite saranno attivate solo con un numero minimo di 8 partecipanti. </w:t>
      </w:r>
    </w:p>
    <w:p w:rsidR="00DE5788" w:rsidRPr="00DE5788" w:rsidRDefault="00DE5788" w:rsidP="00DE5788">
      <w:pPr>
        <w:rPr>
          <w:rFonts w:ascii="Cambria" w:hAnsi="Cambria" w:cstheme="minorHAnsi"/>
          <w:sz w:val="24"/>
          <w:szCs w:val="24"/>
        </w:rPr>
      </w:pPr>
      <w:r w:rsidRPr="00DE5788">
        <w:rPr>
          <w:rFonts w:ascii="Cambria" w:hAnsi="Cambria" w:cstheme="minorHAnsi"/>
          <w:sz w:val="24"/>
          <w:szCs w:val="24"/>
        </w:rPr>
        <w:t>Ci si può prenotare direttamente presso il museo (</w:t>
      </w:r>
      <w:r w:rsidRPr="00DE5788">
        <w:rPr>
          <w:rFonts w:ascii="Cambria" w:hAnsi="Cambria" w:cstheme="minorHAnsi"/>
          <w:b/>
          <w:sz w:val="24"/>
          <w:szCs w:val="24"/>
        </w:rPr>
        <w:t>tel. 080 748002</w:t>
      </w:r>
      <w:r w:rsidRPr="00DE5788">
        <w:rPr>
          <w:rFonts w:ascii="Cambria" w:hAnsi="Cambria" w:cstheme="minorHAnsi"/>
          <w:sz w:val="24"/>
          <w:szCs w:val="24"/>
        </w:rPr>
        <w:t xml:space="preserve">) o telefonando direttamente alle guide abilitate che accompagneranno il gruppo, </w:t>
      </w:r>
      <w:proofErr w:type="spellStart"/>
      <w:r w:rsidRPr="00DE5788">
        <w:rPr>
          <w:rFonts w:ascii="Cambria" w:hAnsi="Cambria" w:cstheme="minorHAnsi"/>
          <w:sz w:val="24"/>
          <w:szCs w:val="24"/>
        </w:rPr>
        <w:t>cell</w:t>
      </w:r>
      <w:proofErr w:type="spellEnd"/>
      <w:r w:rsidRPr="00DE5788">
        <w:rPr>
          <w:rFonts w:ascii="Cambria" w:hAnsi="Cambria" w:cstheme="minorHAnsi"/>
          <w:sz w:val="24"/>
          <w:szCs w:val="24"/>
        </w:rPr>
        <w:t xml:space="preserve">. </w:t>
      </w:r>
      <w:r w:rsidRPr="00DE5788">
        <w:rPr>
          <w:rFonts w:ascii="Cambria" w:hAnsi="Cambria" w:cstheme="minorHAnsi"/>
          <w:b/>
          <w:sz w:val="24"/>
          <w:szCs w:val="24"/>
        </w:rPr>
        <w:t>339 4976579</w:t>
      </w:r>
      <w:r w:rsidRPr="00DE5788">
        <w:rPr>
          <w:rFonts w:ascii="Cambria" w:hAnsi="Cambria" w:cstheme="minorHAnsi"/>
          <w:sz w:val="24"/>
          <w:szCs w:val="24"/>
        </w:rPr>
        <w:t xml:space="preserve"> oppure </w:t>
      </w:r>
      <w:r w:rsidRPr="00DE5788">
        <w:rPr>
          <w:rFonts w:ascii="Cambria" w:hAnsi="Cambria" w:cstheme="minorHAnsi"/>
          <w:b/>
          <w:sz w:val="24"/>
          <w:szCs w:val="24"/>
        </w:rPr>
        <w:t>333 2468382</w:t>
      </w:r>
      <w:r w:rsidRPr="00DE5788">
        <w:rPr>
          <w:rFonts w:ascii="Cambria" w:hAnsi="Cambria" w:cstheme="minorHAnsi"/>
          <w:sz w:val="24"/>
          <w:szCs w:val="24"/>
        </w:rPr>
        <w:t>. L’inizio della visita avverrà sempre dal Museo Diocesano</w:t>
      </w:r>
      <w:r w:rsidR="00C20059">
        <w:rPr>
          <w:rFonts w:ascii="Cambria" w:hAnsi="Cambria" w:cstheme="minorHAnsi"/>
          <w:sz w:val="24"/>
          <w:szCs w:val="24"/>
        </w:rPr>
        <w:t>, accanto alla Cattedrale</w:t>
      </w:r>
      <w:r w:rsidRPr="00DE5788">
        <w:rPr>
          <w:rFonts w:ascii="Cambria" w:hAnsi="Cambria" w:cstheme="minorHAnsi"/>
          <w:sz w:val="24"/>
          <w:szCs w:val="24"/>
        </w:rPr>
        <w:t>.</w:t>
      </w:r>
    </w:p>
    <w:p w:rsidR="00DE5788" w:rsidRPr="00DE5788" w:rsidRDefault="00DE5788" w:rsidP="00DE5788">
      <w:pPr>
        <w:rPr>
          <w:rFonts w:ascii="Cambria" w:hAnsi="Cambria" w:cstheme="minorHAnsi"/>
          <w:b/>
          <w:sz w:val="24"/>
          <w:szCs w:val="24"/>
        </w:rPr>
      </w:pPr>
      <w:r w:rsidRPr="00DE5788">
        <w:rPr>
          <w:rFonts w:ascii="Cambria" w:hAnsi="Cambria" w:cstheme="minorHAnsi"/>
          <w:sz w:val="24"/>
          <w:szCs w:val="24"/>
        </w:rPr>
        <w:t xml:space="preserve">  Naturalmente se vi fossero esigenze per altri giorni o per altri orari da parte di gruppi di minimo 8 persone</w:t>
      </w:r>
      <w:r w:rsidR="00C20059">
        <w:rPr>
          <w:rFonts w:ascii="Cambria" w:hAnsi="Cambria" w:cstheme="minorHAnsi"/>
          <w:sz w:val="24"/>
          <w:szCs w:val="24"/>
        </w:rPr>
        <w:t xml:space="preserve"> si accoglieranno</w:t>
      </w:r>
      <w:r w:rsidRPr="00DE5788">
        <w:rPr>
          <w:rFonts w:ascii="Cambria" w:hAnsi="Cambria" w:cstheme="minorHAnsi"/>
          <w:sz w:val="24"/>
          <w:szCs w:val="24"/>
        </w:rPr>
        <w:t xml:space="preserve"> anche altre richieste, tranne che per il lunedì, giorno di chiusura del museo.</w:t>
      </w:r>
      <w:r w:rsidRPr="00DE5788">
        <w:rPr>
          <w:rFonts w:ascii="Cambria" w:hAnsi="Cambria" w:cstheme="minorHAnsi"/>
          <w:b/>
          <w:sz w:val="24"/>
          <w:szCs w:val="24"/>
        </w:rPr>
        <w:t xml:space="preserve"> </w:t>
      </w:r>
    </w:p>
    <w:p w:rsidR="00DE5788" w:rsidRDefault="00DE5788" w:rsidP="006222C4">
      <w:pPr>
        <w:spacing w:after="0"/>
        <w:rPr>
          <w:rFonts w:ascii="Cambria" w:hAnsi="Cambria"/>
          <w:bCs/>
        </w:rPr>
      </w:pPr>
    </w:p>
    <w:p w:rsidR="00EC6D0C" w:rsidRDefault="00EC6D0C" w:rsidP="006222C4">
      <w:pPr>
        <w:spacing w:after="0"/>
        <w:rPr>
          <w:rFonts w:ascii="Cambria" w:hAnsi="Cambria"/>
          <w:bCs/>
        </w:rPr>
      </w:pPr>
    </w:p>
    <w:p w:rsidR="00EC6D0C" w:rsidRPr="00DE5788" w:rsidRDefault="00EC6D0C" w:rsidP="006222C4">
      <w:pPr>
        <w:spacing w:after="0"/>
        <w:rPr>
          <w:rFonts w:ascii="Cambria" w:hAnsi="Cambria"/>
          <w:bCs/>
        </w:rPr>
      </w:pPr>
    </w:p>
    <w:p w:rsidR="00DE5788" w:rsidRPr="00DE5788" w:rsidRDefault="00DE5788" w:rsidP="006222C4">
      <w:pPr>
        <w:spacing w:after="0"/>
        <w:rPr>
          <w:rFonts w:ascii="Cambria" w:hAnsi="Cambria"/>
          <w:bCs/>
        </w:rPr>
      </w:pPr>
    </w:p>
    <w:p w:rsidR="00DE5788" w:rsidRPr="00DE5788" w:rsidRDefault="00DE5788" w:rsidP="006222C4">
      <w:pPr>
        <w:spacing w:after="0"/>
        <w:rPr>
          <w:rFonts w:ascii="Cambria" w:hAnsi="Cambria"/>
          <w:bCs/>
        </w:rPr>
      </w:pPr>
    </w:p>
    <w:p w:rsidR="0066724F" w:rsidRPr="002B4FBA" w:rsidRDefault="00BC0C67" w:rsidP="006222C4">
      <w:pPr>
        <w:spacing w:after="0"/>
        <w:rPr>
          <w:rFonts w:ascii="Cambria" w:hAnsi="Cambria"/>
        </w:rPr>
      </w:pPr>
      <w:r w:rsidRPr="00DE5788">
        <w:rPr>
          <w:rFonts w:ascii="Cambria" w:hAnsi="Cambria"/>
          <w:bCs/>
        </w:rPr>
        <w:t xml:space="preserve">    </w:t>
      </w:r>
      <w:r w:rsidR="0066724F" w:rsidRPr="00DE5788">
        <w:rPr>
          <w:rFonts w:ascii="Cambria" w:hAnsi="Cambria"/>
        </w:rPr>
        <w:t xml:space="preserve">Il </w:t>
      </w:r>
      <w:r w:rsidR="0066724F" w:rsidRPr="00DE5788">
        <w:rPr>
          <w:rFonts w:ascii="Cambria" w:hAnsi="Cambria"/>
          <w:b/>
          <w:bCs/>
        </w:rPr>
        <w:t>Museo Diocesano</w:t>
      </w:r>
      <w:r w:rsidR="00517958" w:rsidRPr="00DE5788">
        <w:rPr>
          <w:rFonts w:ascii="Cambria" w:hAnsi="Cambria" w:cs="Times New Roman"/>
        </w:rPr>
        <w:t xml:space="preserve"> è accessibile ai portatori di disabilità</w:t>
      </w:r>
      <w:r w:rsidR="00517958" w:rsidRPr="002B4FBA">
        <w:rPr>
          <w:rFonts w:ascii="Cambria" w:hAnsi="Cambria" w:cs="Times New Roman"/>
        </w:rPr>
        <w:t xml:space="preserve"> motoria,</w:t>
      </w:r>
      <w:r w:rsidR="0066724F" w:rsidRPr="002B4FBA">
        <w:rPr>
          <w:rFonts w:ascii="Cambria" w:hAnsi="Cambria"/>
        </w:rPr>
        <w:t xml:space="preserve"> è aperto</w:t>
      </w:r>
      <w:r w:rsidR="0066724F" w:rsidRPr="002B4FBA">
        <w:rPr>
          <w:rFonts w:ascii="Cambria" w:hAnsi="Cambria"/>
          <w:b/>
        </w:rPr>
        <w:t xml:space="preserve"> </w:t>
      </w:r>
      <w:r w:rsidR="0066724F" w:rsidRPr="002B4FBA">
        <w:rPr>
          <w:rFonts w:ascii="Cambria" w:hAnsi="Cambria"/>
          <w:bCs/>
        </w:rPr>
        <w:t>dalle ore 10,30 alle 13,00 e dalle 17,30 alle 20,00 dal martedì alla domenica; resta chiuso i</w:t>
      </w:r>
      <w:r w:rsidR="00E5272E" w:rsidRPr="002B4FBA">
        <w:rPr>
          <w:rFonts w:ascii="Cambria" w:hAnsi="Cambria"/>
          <w:bCs/>
        </w:rPr>
        <w:t xml:space="preserve">l lunedì per riposo settimanale, </w:t>
      </w:r>
      <w:r w:rsidR="00E5272E" w:rsidRPr="002B4FBA">
        <w:rPr>
          <w:rFonts w:ascii="Cambria" w:hAnsi="Cambria"/>
          <w:b/>
        </w:rPr>
        <w:t>tel. 080 748002</w:t>
      </w:r>
    </w:p>
    <w:p w:rsidR="006222C4" w:rsidRPr="002B4FBA" w:rsidRDefault="00517958" w:rsidP="00517958">
      <w:pPr>
        <w:spacing w:after="0"/>
        <w:jc w:val="center"/>
        <w:rPr>
          <w:rFonts w:ascii="Cambria" w:hAnsi="Cambria"/>
          <w:bCs/>
        </w:rPr>
      </w:pPr>
      <w:r w:rsidRPr="002B4FBA">
        <w:rPr>
          <w:rFonts w:ascii="Cambria" w:hAnsi="Cambria" w:cs="Times New Roman"/>
        </w:rPr>
        <w:t>FB: Museo Diocesano di Monopoli mail: museodiocesanodimonopoli@gmail.com</w:t>
      </w:r>
    </w:p>
    <w:p w:rsidR="006222C4" w:rsidRPr="002B4FBA" w:rsidRDefault="006222C4" w:rsidP="007C2340">
      <w:pPr>
        <w:spacing w:after="0" w:line="240" w:lineRule="auto"/>
        <w:jc w:val="center"/>
        <w:rPr>
          <w:rFonts w:ascii="Cambria" w:hAnsi="Cambria" w:cs="Times New Roman"/>
          <w:b/>
        </w:rPr>
      </w:pPr>
    </w:p>
    <w:p w:rsidR="007C2340" w:rsidRPr="002B4FBA" w:rsidRDefault="007C2340" w:rsidP="0017566A">
      <w:pPr>
        <w:spacing w:after="0" w:line="240" w:lineRule="auto"/>
        <w:rPr>
          <w:rFonts w:ascii="Cambria" w:hAnsi="Cambria" w:cs="Times New Roman"/>
        </w:rPr>
      </w:pPr>
    </w:p>
    <w:p w:rsidR="000E6A84" w:rsidRPr="002B4FBA" w:rsidRDefault="00754D89" w:rsidP="006222C4">
      <w:pPr>
        <w:spacing w:after="0" w:line="240" w:lineRule="auto"/>
        <w:rPr>
          <w:rFonts w:ascii="Cambria" w:hAnsi="Cambria"/>
          <w:sz w:val="24"/>
          <w:szCs w:val="24"/>
        </w:rPr>
      </w:pPr>
      <w:r w:rsidRPr="002B4FBA">
        <w:rPr>
          <w:rFonts w:ascii="Cambria" w:hAnsi="Cambria" w:cs="Times New Roman"/>
          <w:sz w:val="24"/>
          <w:szCs w:val="24"/>
        </w:rPr>
        <w:t xml:space="preserve">     </w:t>
      </w:r>
    </w:p>
    <w:p w:rsidR="003D6A23" w:rsidRPr="002B4FBA" w:rsidRDefault="003D6A23" w:rsidP="00B05897">
      <w:pPr>
        <w:rPr>
          <w:rFonts w:ascii="Cambria" w:hAnsi="Cambria"/>
          <w:sz w:val="24"/>
          <w:szCs w:val="24"/>
        </w:rPr>
      </w:pPr>
    </w:p>
    <w:p w:rsidR="006B4EFE" w:rsidRDefault="006B4EFE" w:rsidP="00095B64">
      <w:pPr>
        <w:spacing w:after="0" w:line="240" w:lineRule="auto"/>
        <w:ind w:left="720"/>
        <w:rPr>
          <w:rFonts w:ascii="Cambria" w:hAnsi="Cambria" w:cs="Times New Roman"/>
          <w:sz w:val="20"/>
          <w:szCs w:val="20"/>
        </w:rPr>
      </w:pPr>
    </w:p>
    <w:p w:rsidR="006B4EFE" w:rsidRDefault="006B4EFE" w:rsidP="00095B64">
      <w:pPr>
        <w:spacing w:after="0" w:line="240" w:lineRule="auto"/>
        <w:ind w:left="720"/>
        <w:rPr>
          <w:rFonts w:ascii="Cambria" w:hAnsi="Cambria" w:cs="Times New Roman"/>
          <w:sz w:val="20"/>
          <w:szCs w:val="20"/>
        </w:rPr>
      </w:pPr>
    </w:p>
    <w:p w:rsidR="006B4EFE" w:rsidRDefault="006B4EFE" w:rsidP="00095B64">
      <w:pPr>
        <w:spacing w:after="0" w:line="240" w:lineRule="auto"/>
        <w:ind w:left="720"/>
        <w:rPr>
          <w:rFonts w:ascii="Cambria" w:hAnsi="Cambria" w:cs="Times New Roman"/>
          <w:sz w:val="20"/>
          <w:szCs w:val="20"/>
        </w:rPr>
      </w:pPr>
    </w:p>
    <w:p w:rsidR="006B4EFE" w:rsidRDefault="006B4EFE" w:rsidP="00095B64">
      <w:pPr>
        <w:spacing w:after="0" w:line="240" w:lineRule="auto"/>
        <w:ind w:left="720"/>
        <w:rPr>
          <w:rFonts w:ascii="Cambria" w:hAnsi="Cambria" w:cs="Times New Roman"/>
          <w:sz w:val="20"/>
          <w:szCs w:val="20"/>
        </w:rPr>
      </w:pPr>
    </w:p>
    <w:p w:rsidR="006B4EFE" w:rsidRDefault="006B4EFE" w:rsidP="00095B64">
      <w:pPr>
        <w:spacing w:after="0" w:line="240" w:lineRule="auto"/>
        <w:ind w:left="720"/>
        <w:rPr>
          <w:rFonts w:ascii="Cambria" w:hAnsi="Cambria" w:cs="Times New Roman"/>
          <w:sz w:val="20"/>
          <w:szCs w:val="20"/>
        </w:rPr>
      </w:pPr>
    </w:p>
    <w:p w:rsidR="006B4EFE" w:rsidRDefault="006B4EFE" w:rsidP="00095B64">
      <w:pPr>
        <w:spacing w:after="0" w:line="240" w:lineRule="auto"/>
        <w:ind w:left="720"/>
        <w:rPr>
          <w:rFonts w:ascii="Cambria" w:hAnsi="Cambria" w:cs="Times New Roman"/>
          <w:sz w:val="20"/>
          <w:szCs w:val="20"/>
        </w:rPr>
      </w:pPr>
    </w:p>
    <w:p w:rsidR="006B4EFE" w:rsidRDefault="006B4EFE" w:rsidP="00095B64">
      <w:pPr>
        <w:spacing w:after="0" w:line="240" w:lineRule="auto"/>
        <w:ind w:left="720"/>
        <w:rPr>
          <w:rFonts w:ascii="Cambria" w:hAnsi="Cambria" w:cs="Times New Roman"/>
          <w:sz w:val="20"/>
          <w:szCs w:val="20"/>
        </w:rPr>
      </w:pPr>
    </w:p>
    <w:p w:rsidR="006B4EFE" w:rsidRDefault="006B4EFE" w:rsidP="00095B64">
      <w:pPr>
        <w:spacing w:after="0" w:line="240" w:lineRule="auto"/>
        <w:ind w:left="720"/>
        <w:rPr>
          <w:rFonts w:ascii="Cambria" w:hAnsi="Cambria" w:cs="Times New Roman"/>
          <w:sz w:val="20"/>
          <w:szCs w:val="20"/>
        </w:rPr>
      </w:pPr>
    </w:p>
    <w:p w:rsidR="006B4EFE" w:rsidRDefault="006B4EFE" w:rsidP="00095B64">
      <w:pPr>
        <w:spacing w:after="0" w:line="240" w:lineRule="auto"/>
        <w:ind w:left="720"/>
        <w:rPr>
          <w:rFonts w:ascii="Cambria" w:hAnsi="Cambria" w:cs="Times New Roman"/>
          <w:sz w:val="20"/>
          <w:szCs w:val="20"/>
        </w:rPr>
      </w:pPr>
    </w:p>
    <w:p w:rsidR="006B4EFE" w:rsidRDefault="006B4EFE" w:rsidP="00095B64">
      <w:pPr>
        <w:spacing w:after="0" w:line="240" w:lineRule="auto"/>
        <w:ind w:left="720"/>
        <w:rPr>
          <w:rFonts w:ascii="Cambria" w:hAnsi="Cambria" w:cs="Times New Roman"/>
          <w:sz w:val="20"/>
          <w:szCs w:val="20"/>
        </w:rPr>
      </w:pPr>
    </w:p>
    <w:p w:rsidR="00DF3AF7" w:rsidRPr="000E6A84" w:rsidRDefault="00DF3AF7" w:rsidP="00A5120E">
      <w:pPr>
        <w:jc w:val="center"/>
        <w:rPr>
          <w:rFonts w:ascii="Cambria" w:hAnsi="Cambria" w:cs="Times New Roman"/>
          <w:sz w:val="24"/>
          <w:szCs w:val="24"/>
        </w:rPr>
      </w:pPr>
    </w:p>
    <w:p w:rsidR="00DF3AF7" w:rsidRPr="000E6A84" w:rsidRDefault="00DF3AF7" w:rsidP="00A5120E">
      <w:pPr>
        <w:jc w:val="center"/>
        <w:rPr>
          <w:rFonts w:ascii="Cambria" w:hAnsi="Cambria" w:cs="Times New Roman"/>
          <w:sz w:val="24"/>
          <w:szCs w:val="24"/>
        </w:rPr>
      </w:pPr>
      <w:r w:rsidRPr="000E6A84">
        <w:rPr>
          <w:rFonts w:ascii="Cambria" w:hAnsi="Cambria" w:cs="Times New Roman"/>
          <w:sz w:val="24"/>
          <w:szCs w:val="24"/>
        </w:rPr>
        <w:t xml:space="preserve"> </w:t>
      </w:r>
    </w:p>
    <w:p w:rsidR="00DF3AF7" w:rsidRPr="000E6A84" w:rsidRDefault="00DF3AF7" w:rsidP="00A5120E">
      <w:pPr>
        <w:jc w:val="center"/>
        <w:rPr>
          <w:rFonts w:ascii="Cambria" w:hAnsi="Cambria" w:cs="Times New Roman"/>
          <w:sz w:val="24"/>
          <w:szCs w:val="24"/>
        </w:rPr>
      </w:pPr>
    </w:p>
    <w:p w:rsidR="00DF3AF7" w:rsidRPr="000E6A84" w:rsidRDefault="00DF3AF7" w:rsidP="00A5120E">
      <w:pPr>
        <w:jc w:val="center"/>
        <w:rPr>
          <w:rFonts w:ascii="Cambria" w:hAnsi="Cambria" w:cs="Times New Roman"/>
          <w:sz w:val="24"/>
          <w:szCs w:val="24"/>
        </w:rPr>
      </w:pPr>
    </w:p>
    <w:sectPr w:rsidR="00DF3AF7" w:rsidRPr="000E6A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0E"/>
    <w:rsid w:val="00095B64"/>
    <w:rsid w:val="000E6A84"/>
    <w:rsid w:val="0017566A"/>
    <w:rsid w:val="00241873"/>
    <w:rsid w:val="002549B5"/>
    <w:rsid w:val="002A6D99"/>
    <w:rsid w:val="002B4FBA"/>
    <w:rsid w:val="0035004E"/>
    <w:rsid w:val="003734A2"/>
    <w:rsid w:val="003B0779"/>
    <w:rsid w:val="003D6A23"/>
    <w:rsid w:val="003F1F5E"/>
    <w:rsid w:val="0045009C"/>
    <w:rsid w:val="00517958"/>
    <w:rsid w:val="006031A6"/>
    <w:rsid w:val="00615579"/>
    <w:rsid w:val="006222C4"/>
    <w:rsid w:val="0064519F"/>
    <w:rsid w:val="0066724F"/>
    <w:rsid w:val="006932E9"/>
    <w:rsid w:val="006A4278"/>
    <w:rsid w:val="006A56BE"/>
    <w:rsid w:val="006B4EFE"/>
    <w:rsid w:val="006E075A"/>
    <w:rsid w:val="00730F7A"/>
    <w:rsid w:val="00754D89"/>
    <w:rsid w:val="0076391E"/>
    <w:rsid w:val="007C2340"/>
    <w:rsid w:val="008362AC"/>
    <w:rsid w:val="008F4629"/>
    <w:rsid w:val="00910430"/>
    <w:rsid w:val="00A41917"/>
    <w:rsid w:val="00A5120E"/>
    <w:rsid w:val="00B05897"/>
    <w:rsid w:val="00BC0C67"/>
    <w:rsid w:val="00C20059"/>
    <w:rsid w:val="00CA4E14"/>
    <w:rsid w:val="00CB6014"/>
    <w:rsid w:val="00D36C95"/>
    <w:rsid w:val="00D455D2"/>
    <w:rsid w:val="00D91014"/>
    <w:rsid w:val="00DA747F"/>
    <w:rsid w:val="00DE5788"/>
    <w:rsid w:val="00DF3AF7"/>
    <w:rsid w:val="00E12785"/>
    <w:rsid w:val="00E159F1"/>
    <w:rsid w:val="00E5272E"/>
    <w:rsid w:val="00EB5545"/>
    <w:rsid w:val="00EC1311"/>
    <w:rsid w:val="00EC6D0C"/>
    <w:rsid w:val="00F43F9B"/>
    <w:rsid w:val="00F6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3772"/>
  <w15:chartTrackingRefBased/>
  <w15:docId w15:val="{D27C0494-B31B-49FA-A8D1-5A50F3BF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747F"/>
    <w:rPr>
      <w:color w:val="0000FF"/>
      <w:u w:val="single"/>
    </w:rPr>
  </w:style>
  <w:style w:type="character" w:customStyle="1" w:styleId="xt0psk2">
    <w:name w:val="xt0psk2"/>
    <w:basedOn w:val="Carpredefinitoparagrafo"/>
    <w:rsid w:val="006932E9"/>
  </w:style>
  <w:style w:type="character" w:customStyle="1" w:styleId="x193iq5w">
    <w:name w:val="x193iq5w"/>
    <w:basedOn w:val="Carpredefinitoparagrafo"/>
    <w:rsid w:val="00F64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6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2022-04-01T17:31:00Z</dcterms:created>
  <dcterms:modified xsi:type="dcterms:W3CDTF">2026-08-03T10:23:00Z</dcterms:modified>
</cp:coreProperties>
</file>