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14" w:rsidRPr="000E6A84" w:rsidRDefault="00D91014" w:rsidP="00A5120E">
      <w:pPr>
        <w:jc w:val="center"/>
        <w:rPr>
          <w:rFonts w:ascii="Cambria" w:hAnsi="Cambria" w:cs="Times New Roman"/>
          <w:b/>
          <w:sz w:val="24"/>
          <w:szCs w:val="24"/>
        </w:rPr>
      </w:pPr>
      <w:r w:rsidRPr="000E6A84">
        <w:rPr>
          <w:rFonts w:ascii="Cambria" w:hAnsi="Cambria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714500" cy="400050"/>
            <wp:effectExtent l="0" t="0" r="0" b="0"/>
            <wp:docPr id="2" name="Immagine 2" descr="C:\Users\HP\Desktop\ARCHIVIO\DIOCESANO\Loghi\Logo Museo Dioc Mono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CHIVIO\DIOCESANO\Loghi\Logo Museo Dioc Monopo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173" cy="41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A2" w:rsidRPr="00095B64" w:rsidRDefault="00A5120E" w:rsidP="00A5120E">
      <w:pPr>
        <w:jc w:val="center"/>
        <w:rPr>
          <w:rFonts w:ascii="Cambria" w:hAnsi="Cambria" w:cs="Times New Roman"/>
          <w:b/>
          <w:sz w:val="32"/>
          <w:szCs w:val="32"/>
        </w:rPr>
      </w:pPr>
      <w:r w:rsidRPr="00095B64">
        <w:rPr>
          <w:rFonts w:ascii="Cambria" w:hAnsi="Cambria" w:cs="Times New Roman"/>
          <w:b/>
          <w:sz w:val="32"/>
          <w:szCs w:val="32"/>
        </w:rPr>
        <w:t>MUSEO DIOCESANO DI MONOPOLI</w:t>
      </w:r>
    </w:p>
    <w:p w:rsidR="00E5272E" w:rsidRPr="002557E3" w:rsidRDefault="00E5272E" w:rsidP="00E5272E">
      <w:pPr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2557E3">
        <w:rPr>
          <w:rFonts w:ascii="Cambria" w:hAnsi="Cambria" w:cs="Times New Roman"/>
          <w:b/>
          <w:sz w:val="24"/>
          <w:szCs w:val="24"/>
        </w:rPr>
        <w:t>INCONTRI AL MUSEO</w:t>
      </w:r>
    </w:p>
    <w:p w:rsidR="00525148" w:rsidRPr="00BF7C42" w:rsidRDefault="00525148" w:rsidP="00525148">
      <w:pPr>
        <w:jc w:val="center"/>
        <w:rPr>
          <w:rFonts w:ascii="Cambria" w:hAnsi="Cambria" w:cs="Times New Roman"/>
          <w:b/>
          <w:sz w:val="32"/>
          <w:szCs w:val="32"/>
        </w:rPr>
      </w:pPr>
      <w:r w:rsidRPr="00BF7C42">
        <w:rPr>
          <w:rFonts w:ascii="Cambria" w:hAnsi="Cambria" w:cs="Times New Roman"/>
          <w:b/>
          <w:sz w:val="32"/>
          <w:szCs w:val="32"/>
        </w:rPr>
        <w:t>Mercoledì 3 dicembre 2025 ore 18.00</w:t>
      </w:r>
    </w:p>
    <w:p w:rsidR="00525148" w:rsidRPr="00BF7C42" w:rsidRDefault="00525148" w:rsidP="00525148">
      <w:pPr>
        <w:spacing w:after="0" w:line="360" w:lineRule="auto"/>
        <w:jc w:val="both"/>
        <w:rPr>
          <w:rFonts w:ascii="Cambria" w:hAnsi="Cambria" w:cs="Times New Roman"/>
          <w:b/>
          <w:bCs/>
          <w:i/>
          <w:iCs/>
          <w:caps/>
          <w:sz w:val="32"/>
          <w:szCs w:val="32"/>
        </w:rPr>
      </w:pPr>
      <w:r w:rsidRPr="00BF7C42">
        <w:rPr>
          <w:rFonts w:ascii="Cambria" w:hAnsi="Cambria" w:cs="Times New Roman"/>
          <w:b/>
          <w:bCs/>
          <w:caps/>
          <w:sz w:val="32"/>
          <w:szCs w:val="32"/>
        </w:rPr>
        <w:t xml:space="preserve">A contatto con l’arte e la natura per il </w:t>
      </w:r>
      <w:r w:rsidRPr="002B1F7F">
        <w:rPr>
          <w:rFonts w:ascii="Cambria" w:hAnsi="Cambria" w:cs="Times New Roman"/>
          <w:b/>
          <w:bCs/>
          <w:iCs/>
          <w:caps/>
          <w:sz w:val="32"/>
          <w:szCs w:val="32"/>
        </w:rPr>
        <w:t>benessere..</w:t>
      </w:r>
    </w:p>
    <w:p w:rsidR="00DC02A9" w:rsidRDefault="00525148" w:rsidP="00525148">
      <w:pPr>
        <w:spacing w:after="0" w:line="360" w:lineRule="auto"/>
        <w:rPr>
          <w:rFonts w:ascii="Cambria" w:hAnsi="Cambria" w:cs="Times New Roman"/>
          <w:b/>
          <w:bCs/>
          <w:caps/>
          <w:sz w:val="32"/>
          <w:szCs w:val="32"/>
        </w:rPr>
      </w:pPr>
      <w:r w:rsidRPr="00BF7C42">
        <w:rPr>
          <w:rFonts w:ascii="Cambria" w:hAnsi="Cambria" w:cs="Times New Roman"/>
          <w:b/>
          <w:bCs/>
          <w:caps/>
          <w:sz w:val="32"/>
          <w:szCs w:val="32"/>
        </w:rPr>
        <w:t xml:space="preserve">Esempi di </w:t>
      </w:r>
      <w:r>
        <w:rPr>
          <w:rFonts w:ascii="Cambria" w:hAnsi="Cambria" w:cs="Times New Roman"/>
          <w:b/>
          <w:bCs/>
          <w:caps/>
          <w:sz w:val="32"/>
          <w:szCs w:val="32"/>
        </w:rPr>
        <w:t xml:space="preserve">ARTETERAPIAE </w:t>
      </w:r>
      <w:r w:rsidRPr="00BF7C42">
        <w:rPr>
          <w:rFonts w:ascii="Cambria" w:hAnsi="Cambria" w:cs="Times New Roman"/>
          <w:b/>
          <w:bCs/>
          <w:caps/>
          <w:sz w:val="32"/>
          <w:szCs w:val="32"/>
        </w:rPr>
        <w:t>welfare Culturale</w:t>
      </w:r>
    </w:p>
    <w:p w:rsidR="002557E3" w:rsidRPr="000E6A84" w:rsidRDefault="002557E3" w:rsidP="002557E3">
      <w:pPr>
        <w:jc w:val="center"/>
        <w:rPr>
          <w:rFonts w:ascii="Cambria" w:hAnsi="Cambria" w:cs="Times New Roman"/>
          <w:sz w:val="24"/>
          <w:szCs w:val="24"/>
        </w:rPr>
      </w:pPr>
      <w:r w:rsidRPr="000E6A84">
        <w:rPr>
          <w:rFonts w:ascii="Cambria" w:hAnsi="Cambria" w:cs="Times New Roman"/>
          <w:sz w:val="24"/>
          <w:szCs w:val="24"/>
        </w:rPr>
        <w:t>COMUNICATO STAMPA</w:t>
      </w:r>
    </w:p>
    <w:p w:rsidR="00525148" w:rsidRDefault="00525148" w:rsidP="00525148">
      <w:pPr>
        <w:spacing w:after="0" w:line="360" w:lineRule="auto"/>
        <w:rPr>
          <w:rFonts w:ascii="Cambria" w:hAnsi="Cambria" w:cs="Times New Roman"/>
          <w:b/>
          <w:bCs/>
          <w:caps/>
          <w:sz w:val="32"/>
          <w:szCs w:val="32"/>
        </w:rPr>
      </w:pPr>
    </w:p>
    <w:p w:rsidR="0019700E" w:rsidRPr="004671B3" w:rsidRDefault="0019700E" w:rsidP="00197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69370E">
        <w:rPr>
          <w:rFonts w:ascii="Times New Roman" w:hAnsi="Times New Roman" w:cs="Times New Roman"/>
          <w:bCs/>
          <w:sz w:val="24"/>
          <w:szCs w:val="24"/>
        </w:rPr>
        <w:t>emi in</w:t>
      </w:r>
      <w:r>
        <w:rPr>
          <w:rFonts w:ascii="Times New Roman" w:hAnsi="Times New Roman" w:cs="Times New Roman"/>
          <w:bCs/>
          <w:sz w:val="24"/>
          <w:szCs w:val="24"/>
        </w:rPr>
        <w:t>teressanti saranno trattati durante il seminario che si terrà al Museo Diocesano di M</w:t>
      </w:r>
      <w:r w:rsidRPr="0069370E">
        <w:rPr>
          <w:rFonts w:ascii="Times New Roman" w:hAnsi="Times New Roman" w:cs="Times New Roman"/>
          <w:bCs/>
          <w:sz w:val="24"/>
          <w:szCs w:val="24"/>
        </w:rPr>
        <w:t>onopoli</w:t>
      </w:r>
      <w:r>
        <w:rPr>
          <w:rFonts w:ascii="Times New Roman" w:hAnsi="Times New Roman" w:cs="Times New Roman"/>
          <w:bCs/>
          <w:sz w:val="24"/>
          <w:szCs w:val="24"/>
        </w:rPr>
        <w:t xml:space="preserve"> questo mercoledì, con la presenza di alcuni esperti che evidenzieranno come il contatto con l’arte e natura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migliori</w:t>
      </w:r>
      <w:r w:rsidRPr="004671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benessere fisico e mentale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riduca lo stress e l'ansia, aumenti</w:t>
      </w:r>
      <w:r w:rsidRPr="004671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produzione di ormoni del benessere. </w:t>
      </w:r>
      <w:r w:rsidR="00C47568">
        <w:rPr>
          <w:rFonts w:ascii="Times New Roman" w:eastAsia="Times New Roman" w:hAnsi="Times New Roman" w:cs="Times New Roman"/>
          <w:sz w:val="24"/>
          <w:szCs w:val="24"/>
          <w:lang w:eastAsia="it-IT"/>
        </w:rPr>
        <w:t>Gli effetti benefici di tali interazioni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riscontrano anche </w:t>
      </w:r>
      <w:r w:rsidRPr="004671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livello sociale,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poiché migliora </w:t>
      </w:r>
      <w:r w:rsidRPr="004671B3">
        <w:rPr>
          <w:rFonts w:ascii="Times New Roman" w:eastAsia="Times New Roman" w:hAnsi="Times New Roman" w:cs="Times New Roman"/>
          <w:sz w:val="24"/>
          <w:szCs w:val="24"/>
          <w:lang w:eastAsia="it-IT"/>
        </w:rPr>
        <w:t>l'autocomprensione, la creatività, la connessione con gli altri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,i</w:t>
      </w:r>
      <w:r w:rsidRPr="004671B3">
        <w:rPr>
          <w:rFonts w:ascii="Times New Roman" w:eastAsia="Times New Roman" w:hAnsi="Times New Roman" w:cs="Times New Roman"/>
          <w:sz w:val="24"/>
          <w:szCs w:val="24"/>
          <w:lang w:eastAsia="it-IT"/>
        </w:rPr>
        <w:t>l senso di appartenenza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19700E" w:rsidRDefault="0019700E" w:rsidP="00197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1B3">
        <w:rPr>
          <w:rFonts w:ascii="Times New Roman" w:hAnsi="Times New Roman" w:cs="Times New Roman"/>
          <w:sz w:val="24"/>
          <w:szCs w:val="24"/>
        </w:rPr>
        <w:t xml:space="preserve">In un'epoca caratterizzata da sovraccarico cognitivo e velocità digitale, i musei </w:t>
      </w:r>
      <w:r>
        <w:rPr>
          <w:rFonts w:ascii="Times New Roman" w:hAnsi="Times New Roman" w:cs="Times New Roman"/>
          <w:sz w:val="24"/>
          <w:szCs w:val="24"/>
        </w:rPr>
        <w:t>e le aree naturali costituisconoluoghi di</w:t>
      </w:r>
      <w:r w:rsidRPr="004671B3">
        <w:rPr>
          <w:rFonts w:ascii="Times New Roman" w:hAnsi="Times New Roman" w:cs="Times New Roman"/>
          <w:sz w:val="24"/>
          <w:szCs w:val="24"/>
        </w:rPr>
        <w:t xml:space="preserve"> riconnessione profonda con il sé.</w:t>
      </w:r>
    </w:p>
    <w:p w:rsidR="0019700E" w:rsidRDefault="0019700E" w:rsidP="00197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4671B3">
        <w:rPr>
          <w:rFonts w:ascii="Times New Roman" w:hAnsi="Times New Roman" w:cs="Times New Roman"/>
          <w:sz w:val="24"/>
          <w:szCs w:val="24"/>
        </w:rPr>
        <w:t xml:space="preserve">seminario </w:t>
      </w:r>
      <w:r w:rsidR="00C47568">
        <w:rPr>
          <w:rFonts w:ascii="Times New Roman" w:hAnsi="Times New Roman" w:cs="Times New Roman"/>
          <w:sz w:val="24"/>
          <w:szCs w:val="24"/>
        </w:rPr>
        <w:t xml:space="preserve">organizzato </w:t>
      </w:r>
      <w:r>
        <w:rPr>
          <w:rFonts w:ascii="Times New Roman" w:hAnsi="Times New Roman" w:cs="Times New Roman"/>
          <w:sz w:val="24"/>
          <w:szCs w:val="24"/>
        </w:rPr>
        <w:t xml:space="preserve">vuole </w:t>
      </w:r>
      <w:r w:rsidRPr="004671B3">
        <w:rPr>
          <w:rFonts w:ascii="Times New Roman" w:hAnsi="Times New Roman" w:cs="Times New Roman"/>
          <w:sz w:val="24"/>
          <w:szCs w:val="24"/>
        </w:rPr>
        <w:t>esplora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4671B3">
        <w:rPr>
          <w:rFonts w:ascii="Times New Roman" w:hAnsi="Times New Roman" w:cs="Times New Roman"/>
          <w:sz w:val="24"/>
          <w:szCs w:val="24"/>
        </w:rPr>
        <w:t xml:space="preserve"> le frontiere del "Welfare Culturale", </w:t>
      </w:r>
      <w:r>
        <w:rPr>
          <w:rFonts w:ascii="Times New Roman" w:hAnsi="Times New Roman" w:cs="Times New Roman"/>
          <w:sz w:val="24"/>
          <w:szCs w:val="24"/>
        </w:rPr>
        <w:t>eviden</w:t>
      </w:r>
      <w:r w:rsidRPr="004671B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671B3">
        <w:rPr>
          <w:rFonts w:ascii="Times New Roman" w:hAnsi="Times New Roman" w:cs="Times New Roman"/>
          <w:sz w:val="24"/>
          <w:szCs w:val="24"/>
        </w:rPr>
        <w:t>ando come la fruizione dell'arte impatti direttamente sulla fisiologia e sulla psicologia umana e dimostrando, di conseguenza, che l'investimento in cultura genera un ritorno misurabile in termini di prevenzione sanitaria, longevità attiva e coesione sociale.</w:t>
      </w:r>
      <w:r>
        <w:rPr>
          <w:rFonts w:ascii="Times New Roman" w:hAnsi="Times New Roman" w:cs="Times New Roman"/>
          <w:sz w:val="24"/>
          <w:szCs w:val="24"/>
        </w:rPr>
        <w:t>I museidunque non rappresentano solo luoghi di esposizione ma anche di inclusione,</w:t>
      </w:r>
      <w:r w:rsidR="002B1F7F">
        <w:rPr>
          <w:rFonts w:ascii="Times New Roman" w:hAnsi="Times New Roman" w:cs="Times New Roman"/>
          <w:sz w:val="24"/>
          <w:szCs w:val="24"/>
        </w:rPr>
        <w:t xml:space="preserve">sono </w:t>
      </w:r>
      <w:bookmarkStart w:id="0" w:name="_GoBack"/>
      <w:bookmarkEnd w:id="0"/>
      <w:r w:rsidRPr="004671B3">
        <w:rPr>
          <w:rFonts w:ascii="Times New Roman" w:hAnsi="Times New Roman" w:cs="Times New Roman"/>
          <w:sz w:val="24"/>
          <w:szCs w:val="24"/>
        </w:rPr>
        <w:t>alleati della salute pubblica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00E" w:rsidRDefault="0019700E" w:rsidP="00197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contatto con la natura pure aiuta</w:t>
      </w:r>
      <w:r w:rsidRPr="004671B3">
        <w:rPr>
          <w:rFonts w:ascii="Times New Roman" w:hAnsi="Times New Roman" w:cs="Times New Roman"/>
          <w:sz w:val="24"/>
          <w:szCs w:val="24"/>
        </w:rPr>
        <w:t xml:space="preserve"> a ritrovare l'equilibrio interiore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00E" w:rsidRDefault="0019700E" w:rsidP="00197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L’incontro coordinato dalla direzionedel Museo Diocesano, vede la partecipazione di soggetti diversi, la Caritas Diocesana di Conversano Monopoli, la Riserva Naturale Statale di Torre Guacet</w:t>
      </w:r>
      <w:r w:rsidR="00C47568">
        <w:rPr>
          <w:rFonts w:ascii="Times New Roman" w:hAnsi="Times New Roman" w:cs="Times New Roman"/>
          <w:sz w:val="24"/>
          <w:szCs w:val="24"/>
        </w:rPr>
        <w:t>o, la Società Nomina, l’Impresa Sociale</w:t>
      </w:r>
      <w:r>
        <w:rPr>
          <w:rFonts w:ascii="Times New Roman" w:hAnsi="Times New Roman" w:cs="Times New Roman"/>
          <w:sz w:val="24"/>
          <w:szCs w:val="24"/>
        </w:rPr>
        <w:t xml:space="preserve"> AUTNOTOUT di Brindisi.</w:t>
      </w:r>
    </w:p>
    <w:p w:rsidR="0019700E" w:rsidRDefault="0019700E" w:rsidP="00DC02A9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affrontare i temi specifici saranno</w:t>
      </w:r>
      <w:r>
        <w:rPr>
          <w:rFonts w:ascii="Cambria" w:hAnsi="Cambria" w:cs="Times New Roman"/>
          <w:sz w:val="24"/>
          <w:szCs w:val="24"/>
        </w:rPr>
        <w:t>BEATRICE SABATELLI,</w:t>
      </w:r>
      <w:r w:rsidRPr="00BF7C42">
        <w:rPr>
          <w:rFonts w:ascii="Cambria" w:hAnsi="Cambria" w:cs="Times New Roman"/>
          <w:sz w:val="24"/>
          <w:szCs w:val="24"/>
        </w:rPr>
        <w:t xml:space="preserve"> psicologa</w:t>
      </w:r>
      <w:r>
        <w:rPr>
          <w:rFonts w:ascii="Cambria" w:hAnsi="Cambria" w:cs="Times New Roman"/>
          <w:sz w:val="24"/>
          <w:szCs w:val="24"/>
        </w:rPr>
        <w:t xml:space="preserve"> e </w:t>
      </w:r>
      <w:r w:rsidRPr="00BF7C42">
        <w:rPr>
          <w:rFonts w:ascii="Cambria" w:hAnsi="Cambria" w:cs="Times New Roman"/>
          <w:sz w:val="24"/>
          <w:szCs w:val="24"/>
        </w:rPr>
        <w:t xml:space="preserve">psicoterapeuta </w:t>
      </w:r>
      <w:r>
        <w:rPr>
          <w:rFonts w:ascii="Cambria" w:hAnsi="Cambria" w:cs="Times New Roman"/>
          <w:sz w:val="24"/>
          <w:szCs w:val="24"/>
        </w:rPr>
        <w:t>del Centro di Igiene Mentale di Monopoli, VITO SAVINO,</w:t>
      </w:r>
      <w:r w:rsidRPr="00BF7C42">
        <w:rPr>
          <w:rFonts w:ascii="Cambria" w:hAnsi="Cambria" w:cs="Times New Roman"/>
          <w:sz w:val="24"/>
          <w:szCs w:val="24"/>
        </w:rPr>
        <w:t xml:space="preserve"> pittore, illustratore e arteterapeuta</w:t>
      </w:r>
      <w:r>
        <w:rPr>
          <w:rFonts w:ascii="Cambria" w:hAnsi="Cambria" w:cs="Times New Roman"/>
          <w:sz w:val="24"/>
          <w:szCs w:val="24"/>
        </w:rPr>
        <w:t>,</w:t>
      </w:r>
      <w:r w:rsidRPr="00BF7C42">
        <w:rPr>
          <w:rFonts w:ascii="Cambria" w:hAnsi="Cambria" w:cs="Times New Roman"/>
        </w:rPr>
        <w:t>VIVIANA ALTOMARI</w:t>
      </w:r>
      <w:r>
        <w:rPr>
          <w:rFonts w:ascii="Cambria" w:hAnsi="Cambria" w:cs="Times New Roman"/>
          <w:sz w:val="24"/>
          <w:szCs w:val="24"/>
        </w:rPr>
        <w:t xml:space="preserve">,che attiva </w:t>
      </w:r>
      <w:r w:rsidRPr="00BF7C42">
        <w:rPr>
          <w:rFonts w:ascii="Cambria" w:hAnsi="Cambria" w:cs="Times New Roman"/>
          <w:sz w:val="24"/>
          <w:szCs w:val="24"/>
        </w:rPr>
        <w:t>laboratori inclusivi</w:t>
      </w:r>
      <w:r>
        <w:rPr>
          <w:rFonts w:ascii="Cambria" w:hAnsi="Cambria" w:cs="Times New Roman"/>
          <w:sz w:val="24"/>
          <w:szCs w:val="24"/>
        </w:rPr>
        <w:t xml:space="preserve"> di diversa tipologia con il Centro Arcobaleno, la Sartoria Sociale, il TeatroVerso dell’Arcadìa. </w:t>
      </w:r>
    </w:p>
    <w:p w:rsidR="0019700E" w:rsidRDefault="0019700E" w:rsidP="0019700E">
      <w:pPr>
        <w:rPr>
          <w:rFonts w:ascii="Cambria" w:hAnsi="Cambria"/>
        </w:rPr>
      </w:pPr>
      <w:r>
        <w:rPr>
          <w:rFonts w:ascii="Cambria" w:hAnsi="Cambria" w:cs="Times New Roman"/>
          <w:sz w:val="24"/>
          <w:szCs w:val="24"/>
        </w:rPr>
        <w:t>Rocky Malatesta,illustrerà le esperienze  ed i programmi che si svolgonon</w:t>
      </w:r>
      <w:r w:rsidRPr="00BF7C42">
        <w:rPr>
          <w:rFonts w:ascii="Cambria" w:hAnsi="Cambria" w:cs="Times New Roman"/>
          <w:sz w:val="24"/>
          <w:szCs w:val="24"/>
        </w:rPr>
        <w:t>ell’Area Marina Protetta di  Torre Guaceto</w:t>
      </w:r>
      <w:r>
        <w:rPr>
          <w:rFonts w:ascii="Cambria" w:hAnsi="Cambria" w:cs="Times New Roman"/>
          <w:sz w:val="24"/>
          <w:szCs w:val="24"/>
        </w:rPr>
        <w:t xml:space="preserve"> di cui è</w:t>
      </w:r>
      <w:r w:rsidRPr="00BF7C42">
        <w:rPr>
          <w:rFonts w:ascii="Cambria" w:hAnsi="Cambria" w:cs="Times New Roman"/>
          <w:sz w:val="24"/>
          <w:szCs w:val="24"/>
        </w:rPr>
        <w:t xml:space="preserve"> presidente</w:t>
      </w:r>
      <w:r>
        <w:rPr>
          <w:rFonts w:ascii="Cambria" w:hAnsi="Cambria" w:cs="Times New Roman"/>
          <w:sz w:val="24"/>
          <w:szCs w:val="24"/>
        </w:rPr>
        <w:t>, mentre Massimo Striano, amministratore dell’</w:t>
      </w:r>
      <w:r w:rsidR="002557E3">
        <w:rPr>
          <w:rFonts w:ascii="Cambria" w:hAnsi="Cambria" w:cs="Times New Roman"/>
          <w:sz w:val="24"/>
          <w:szCs w:val="24"/>
        </w:rPr>
        <w:t>Impresa S</w:t>
      </w:r>
      <w:r>
        <w:rPr>
          <w:rFonts w:ascii="Cambria" w:hAnsi="Cambria" w:cs="Times New Roman"/>
          <w:sz w:val="24"/>
          <w:szCs w:val="24"/>
        </w:rPr>
        <w:t>ociale AUTNOTOUT che</w:t>
      </w:r>
      <w:r w:rsidRPr="00AC63F1">
        <w:rPr>
          <w:rFonts w:ascii="Cambria" w:hAnsi="Cambria"/>
        </w:rPr>
        <w:t xml:space="preserve">investe sulla diversità come risorsaproponendo un modello imprenditoriale </w:t>
      </w:r>
      <w:r>
        <w:rPr>
          <w:rFonts w:ascii="Cambria" w:hAnsi="Cambria"/>
        </w:rPr>
        <w:t>replicabile, racconterà dell’esperienza positiva dell’</w:t>
      </w:r>
      <w:r w:rsidRPr="00AC63F1">
        <w:rPr>
          <w:rFonts w:ascii="Cambria" w:hAnsi="Cambria"/>
        </w:rPr>
        <w:t xml:space="preserve"> inserimento di adulti con autismo in contesti lavorativi</w:t>
      </w:r>
      <w:r>
        <w:rPr>
          <w:rFonts w:ascii="Cambria" w:hAnsi="Cambria"/>
        </w:rPr>
        <w:t>.</w:t>
      </w:r>
    </w:p>
    <w:p w:rsidR="0019700E" w:rsidRDefault="0019700E" w:rsidP="0019700E">
      <w:pPr>
        <w:rPr>
          <w:rFonts w:ascii="Cambria" w:hAnsi="Cambria"/>
        </w:rPr>
      </w:pPr>
      <w:r>
        <w:rPr>
          <w:rFonts w:ascii="Cambria" w:hAnsi="Cambria"/>
        </w:rPr>
        <w:t>Di seguito il programma.</w:t>
      </w:r>
    </w:p>
    <w:p w:rsidR="0019700E" w:rsidRDefault="0019700E" w:rsidP="0019700E">
      <w:pPr>
        <w:rPr>
          <w:rFonts w:ascii="Cambria" w:hAnsi="Cambria"/>
        </w:rPr>
      </w:pPr>
    </w:p>
    <w:p w:rsidR="0019700E" w:rsidRDefault="0019700E" w:rsidP="0019700E">
      <w:pPr>
        <w:rPr>
          <w:rFonts w:ascii="Cambria" w:hAnsi="Cambria"/>
        </w:rPr>
      </w:pPr>
    </w:p>
    <w:p w:rsidR="0019700E" w:rsidRDefault="0019700E" w:rsidP="0019700E"/>
    <w:p w:rsidR="002557E3" w:rsidRDefault="002557E3" w:rsidP="0019700E">
      <w:pPr>
        <w:rPr>
          <w:rFonts w:ascii="Cambria" w:hAnsi="Cambria" w:cs="Times New Roman"/>
          <w:sz w:val="24"/>
          <w:szCs w:val="24"/>
        </w:rPr>
      </w:pPr>
    </w:p>
    <w:p w:rsidR="002557E3" w:rsidRPr="00B90B0D" w:rsidRDefault="002557E3" w:rsidP="0019700E">
      <w:pPr>
        <w:rPr>
          <w:rFonts w:ascii="Cambria" w:hAnsi="Cambria" w:cs="Times New Roman"/>
          <w:b/>
          <w:sz w:val="20"/>
          <w:szCs w:val="20"/>
        </w:rPr>
      </w:pPr>
      <w:r w:rsidRPr="00B90B0D">
        <w:rPr>
          <w:rFonts w:ascii="Cambria" w:hAnsi="Cambria" w:cs="Times New Roman"/>
          <w:b/>
          <w:sz w:val="20"/>
          <w:szCs w:val="20"/>
        </w:rPr>
        <w:lastRenderedPageBreak/>
        <w:t>SALUTI ISTITUZIONALI</w:t>
      </w:r>
    </w:p>
    <w:p w:rsidR="0019700E" w:rsidRDefault="0019700E" w:rsidP="0019700E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MIRANDA CARRIERI - D</w:t>
      </w:r>
      <w:r w:rsidRPr="00BF7C42">
        <w:rPr>
          <w:rFonts w:ascii="Cambria" w:hAnsi="Cambria" w:cs="Times New Roman"/>
          <w:sz w:val="24"/>
          <w:szCs w:val="24"/>
        </w:rPr>
        <w:t>irettrice del Museo Diocesano</w:t>
      </w:r>
    </w:p>
    <w:p w:rsidR="0019700E" w:rsidRPr="00BF7C42" w:rsidRDefault="0019700E" w:rsidP="0019700E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Don MICHELE PETRUZZI – Direttore della Caritas Diocesana</w:t>
      </w:r>
    </w:p>
    <w:p w:rsidR="0019700E" w:rsidRPr="00BF7C42" w:rsidRDefault="0019700E" w:rsidP="0019700E">
      <w:pPr>
        <w:rPr>
          <w:rFonts w:ascii="Cambria" w:hAnsi="Cambria" w:cs="Times New Roman"/>
          <w:bCs/>
          <w:sz w:val="24"/>
          <w:szCs w:val="24"/>
        </w:rPr>
      </w:pPr>
      <w:r w:rsidRPr="00BF7C42">
        <w:rPr>
          <w:rFonts w:ascii="Cambria" w:hAnsi="Cambria" w:cs="Times New Roman"/>
          <w:bCs/>
          <w:sz w:val="24"/>
          <w:szCs w:val="24"/>
        </w:rPr>
        <w:t xml:space="preserve">MIRIAM L’ABBATE </w:t>
      </w:r>
      <w:r>
        <w:rPr>
          <w:rFonts w:ascii="Cambria" w:hAnsi="Cambria" w:cs="Times New Roman"/>
          <w:bCs/>
          <w:sz w:val="24"/>
          <w:szCs w:val="24"/>
        </w:rPr>
        <w:t>- A</w:t>
      </w:r>
      <w:r w:rsidRPr="00BF7C42">
        <w:rPr>
          <w:rFonts w:ascii="Cambria" w:hAnsi="Cambria" w:cs="Times New Roman"/>
          <w:bCs/>
          <w:sz w:val="24"/>
          <w:szCs w:val="24"/>
        </w:rPr>
        <w:t>ssessora ai Servizi Sociali</w:t>
      </w:r>
    </w:p>
    <w:p w:rsidR="0019700E" w:rsidRDefault="0019700E" w:rsidP="0019700E">
      <w:pPr>
        <w:rPr>
          <w:rFonts w:ascii="Cambria" w:hAnsi="Cambria" w:cs="Times New Roman"/>
          <w:bCs/>
          <w:sz w:val="24"/>
          <w:szCs w:val="24"/>
        </w:rPr>
      </w:pPr>
      <w:r w:rsidRPr="00BF7C42">
        <w:rPr>
          <w:rFonts w:ascii="Cambria" w:hAnsi="Cambria" w:cs="Times New Roman"/>
          <w:bCs/>
          <w:sz w:val="24"/>
          <w:szCs w:val="24"/>
        </w:rPr>
        <w:t>ROSANNA PERRICCI</w:t>
      </w:r>
      <w:r>
        <w:rPr>
          <w:rFonts w:ascii="Cambria" w:hAnsi="Cambria" w:cs="Times New Roman"/>
          <w:bCs/>
          <w:sz w:val="24"/>
          <w:szCs w:val="24"/>
        </w:rPr>
        <w:t xml:space="preserve"> - A</w:t>
      </w:r>
      <w:r w:rsidRPr="00BF7C42">
        <w:rPr>
          <w:rFonts w:ascii="Cambria" w:hAnsi="Cambria" w:cs="Times New Roman"/>
          <w:bCs/>
          <w:sz w:val="24"/>
          <w:szCs w:val="24"/>
        </w:rPr>
        <w:t>ssessora all</w:t>
      </w:r>
      <w:r>
        <w:rPr>
          <w:rFonts w:ascii="Cambria" w:hAnsi="Cambria" w:cs="Times New Roman"/>
          <w:bCs/>
          <w:sz w:val="24"/>
          <w:szCs w:val="24"/>
        </w:rPr>
        <w:t>e Politiche</w:t>
      </w:r>
      <w:r w:rsidRPr="00BF7C42">
        <w:rPr>
          <w:rFonts w:ascii="Cambria" w:hAnsi="Cambria" w:cs="Times New Roman"/>
          <w:bCs/>
          <w:sz w:val="24"/>
          <w:szCs w:val="24"/>
        </w:rPr>
        <w:t xml:space="preserve"> Cultura</w:t>
      </w:r>
      <w:r>
        <w:rPr>
          <w:rFonts w:ascii="Cambria" w:hAnsi="Cambria" w:cs="Times New Roman"/>
          <w:bCs/>
          <w:sz w:val="24"/>
          <w:szCs w:val="24"/>
        </w:rPr>
        <w:t>li e Pubblica Istruzione</w:t>
      </w:r>
    </w:p>
    <w:p w:rsidR="002557E3" w:rsidRPr="00BF7C42" w:rsidRDefault="002557E3" w:rsidP="0019700E">
      <w:pPr>
        <w:rPr>
          <w:rFonts w:ascii="Cambria" w:hAnsi="Cambria" w:cs="Times New Roman"/>
          <w:bCs/>
          <w:sz w:val="24"/>
          <w:szCs w:val="24"/>
        </w:rPr>
      </w:pPr>
    </w:p>
    <w:p w:rsidR="0019700E" w:rsidRPr="00B90B0D" w:rsidRDefault="002557E3" w:rsidP="002557E3">
      <w:pPr>
        <w:spacing w:after="0" w:line="36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B90B0D">
        <w:rPr>
          <w:rFonts w:ascii="Cambria" w:hAnsi="Cambria" w:cs="Times New Roman"/>
          <w:b/>
          <w:sz w:val="20"/>
          <w:szCs w:val="20"/>
        </w:rPr>
        <w:t>INTERVENTI</w:t>
      </w:r>
    </w:p>
    <w:p w:rsidR="0019700E" w:rsidRPr="00BF7C42" w:rsidRDefault="0019700E" w:rsidP="0019700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C42">
        <w:rPr>
          <w:rFonts w:ascii="Cambria" w:hAnsi="Cambria" w:cs="Times New Roman"/>
          <w:sz w:val="24"/>
          <w:szCs w:val="24"/>
        </w:rPr>
        <w:t xml:space="preserve">BEATRICE SABATELLI </w:t>
      </w:r>
      <w:r>
        <w:rPr>
          <w:rFonts w:ascii="Cambria" w:hAnsi="Cambria" w:cs="Times New Roman"/>
          <w:sz w:val="24"/>
          <w:szCs w:val="24"/>
        </w:rPr>
        <w:t>-</w:t>
      </w:r>
      <w:r w:rsidRPr="00BF7C42">
        <w:rPr>
          <w:rFonts w:ascii="Cambria" w:hAnsi="Cambria" w:cs="Times New Roman"/>
          <w:sz w:val="24"/>
          <w:szCs w:val="24"/>
        </w:rPr>
        <w:t xml:space="preserve"> psicologa</w:t>
      </w:r>
      <w:r>
        <w:rPr>
          <w:rFonts w:ascii="Cambria" w:hAnsi="Cambria" w:cs="Times New Roman"/>
          <w:sz w:val="24"/>
          <w:szCs w:val="24"/>
        </w:rPr>
        <w:t xml:space="preserve"> e </w:t>
      </w:r>
      <w:r w:rsidRPr="00BF7C42">
        <w:rPr>
          <w:rFonts w:ascii="Cambria" w:hAnsi="Cambria" w:cs="Times New Roman"/>
          <w:sz w:val="24"/>
          <w:szCs w:val="24"/>
        </w:rPr>
        <w:t xml:space="preserve">psicoterapeuta  </w:t>
      </w:r>
    </w:p>
    <w:p w:rsidR="0019700E" w:rsidRPr="0019700E" w:rsidRDefault="0019700E" w:rsidP="0019700E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19700E">
        <w:rPr>
          <w:rFonts w:ascii="Cambria" w:hAnsi="Cambria" w:cs="Times New Roman"/>
          <w:b/>
          <w:bCs/>
          <w:sz w:val="24"/>
          <w:szCs w:val="24"/>
        </w:rPr>
        <w:t>DALLA CULTURA ALLA CURA</w:t>
      </w:r>
      <w:r w:rsidR="00B90B0D">
        <w:rPr>
          <w:rFonts w:ascii="Cambria" w:hAnsi="Cambria" w:cs="Times New Roman"/>
          <w:b/>
          <w:bCs/>
          <w:sz w:val="24"/>
          <w:szCs w:val="24"/>
        </w:rPr>
        <w:t>:</w:t>
      </w:r>
      <w:r w:rsidRPr="0019700E">
        <w:rPr>
          <w:rFonts w:ascii="Cambria" w:hAnsi="Cambria" w:cs="Times New Roman"/>
          <w:b/>
          <w:bCs/>
          <w:sz w:val="24"/>
          <w:szCs w:val="24"/>
        </w:rPr>
        <w:t xml:space="preserve"> PERCORSI DI SALUTE MENTALE ATTRAVERSO L’ARTE ED IL PAESAGGIO</w:t>
      </w:r>
    </w:p>
    <w:p w:rsidR="0019700E" w:rsidRPr="00E96D1A" w:rsidRDefault="0019700E" w:rsidP="0019700E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</w:p>
    <w:p w:rsidR="0019700E" w:rsidRDefault="002A6DF0" w:rsidP="0019700E">
      <w:pPr>
        <w:spacing w:after="0" w:line="240" w:lineRule="auto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sz w:val="24"/>
          <w:szCs w:val="24"/>
        </w:rPr>
        <w:t xml:space="preserve">VITO SAVINO </w:t>
      </w:r>
      <w:r w:rsidR="0019700E" w:rsidRPr="00BF7C42">
        <w:rPr>
          <w:rFonts w:ascii="Cambria" w:hAnsi="Cambria" w:cs="Times New Roman"/>
          <w:sz w:val="24"/>
          <w:szCs w:val="24"/>
        </w:rPr>
        <w:t>- pittore, illustratore e arteterapeuta</w:t>
      </w:r>
    </w:p>
    <w:p w:rsidR="0019700E" w:rsidRDefault="0019700E" w:rsidP="0019700E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19700E">
        <w:rPr>
          <w:rFonts w:ascii="Cambria" w:hAnsi="Cambria" w:cs="Times New Roman"/>
          <w:b/>
          <w:bCs/>
          <w:sz w:val="24"/>
          <w:szCs w:val="24"/>
        </w:rPr>
        <w:t>LA CURA DEL SEGNO E DEL COLORE</w:t>
      </w:r>
    </w:p>
    <w:p w:rsidR="0019700E" w:rsidRPr="00BF7C42" w:rsidRDefault="0019700E" w:rsidP="0019700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19700E" w:rsidRPr="00BF7C42" w:rsidRDefault="0019700E" w:rsidP="0019700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F7C42">
        <w:rPr>
          <w:rFonts w:ascii="Cambria" w:hAnsi="Cambria" w:cs="Times New Roman"/>
        </w:rPr>
        <w:t>VIVIANA ALTOMARI</w:t>
      </w:r>
      <w:r w:rsidRPr="00BF7C42">
        <w:rPr>
          <w:rFonts w:ascii="Cambria" w:hAnsi="Cambria" w:cs="Times New Roman"/>
          <w:sz w:val="24"/>
          <w:szCs w:val="24"/>
        </w:rPr>
        <w:t xml:space="preserve"> - conduttrice di laboratori inclusivi</w:t>
      </w:r>
    </w:p>
    <w:p w:rsidR="0019700E" w:rsidRPr="0019700E" w:rsidRDefault="0019700E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9700E">
        <w:rPr>
          <w:rFonts w:ascii="Cambria" w:hAnsi="Cambria" w:cs="Times New Roman"/>
          <w:b/>
          <w:bCs/>
          <w:sz w:val="24"/>
          <w:szCs w:val="24"/>
        </w:rPr>
        <w:t>SPAZI DI INCLUSIONE: IL RUOLO TRASFORMATIVO DELLE ARTI SOCIALI</w:t>
      </w:r>
    </w:p>
    <w:p w:rsidR="0019700E" w:rsidRPr="00BF7C42" w:rsidRDefault="0019700E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:rsidR="0019700E" w:rsidRPr="00BF7C42" w:rsidRDefault="0019700E" w:rsidP="0019700E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BF7C42">
        <w:rPr>
          <w:rFonts w:ascii="Cambria" w:hAnsi="Cambria" w:cs="Times New Roman"/>
          <w:sz w:val="24"/>
          <w:szCs w:val="24"/>
        </w:rPr>
        <w:t xml:space="preserve">ROCKY MALATESTA, presidente dell’Area Marina Protetta e Riserva Naturale </w:t>
      </w:r>
      <w:r>
        <w:rPr>
          <w:rFonts w:ascii="Cambria" w:hAnsi="Cambria" w:cs="Times New Roman"/>
          <w:sz w:val="24"/>
          <w:szCs w:val="24"/>
        </w:rPr>
        <w:t xml:space="preserve">dello Stato </w:t>
      </w:r>
      <w:r w:rsidRPr="00BF7C42">
        <w:rPr>
          <w:rFonts w:ascii="Cambria" w:hAnsi="Cambria" w:cs="Times New Roman"/>
          <w:sz w:val="24"/>
          <w:szCs w:val="24"/>
        </w:rPr>
        <w:t>di  TorreGuaceto</w:t>
      </w:r>
    </w:p>
    <w:p w:rsidR="0019700E" w:rsidRDefault="0019700E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9700E">
        <w:rPr>
          <w:rFonts w:ascii="Cambria" w:hAnsi="Cambria" w:cs="Times New Roman"/>
          <w:b/>
          <w:bCs/>
          <w:sz w:val="24"/>
          <w:szCs w:val="24"/>
        </w:rPr>
        <w:t xml:space="preserve">VERSO LA BIOSFERA UNESCO DI TORRE GUACETO: </w:t>
      </w:r>
    </w:p>
    <w:p w:rsidR="0019700E" w:rsidRDefault="0019700E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19700E">
        <w:rPr>
          <w:rFonts w:ascii="Cambria" w:hAnsi="Cambria" w:cs="Times New Roman"/>
          <w:b/>
          <w:bCs/>
          <w:sz w:val="24"/>
          <w:szCs w:val="24"/>
        </w:rPr>
        <w:t>IL PERCORSO VIRTUOSO DI UNA COMUNITA’ RESPONSABILE</w:t>
      </w:r>
    </w:p>
    <w:p w:rsidR="0019700E" w:rsidRDefault="0019700E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19700E" w:rsidRPr="0019700E" w:rsidRDefault="0019700E" w:rsidP="0019700E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19700E">
        <w:rPr>
          <w:rFonts w:ascii="Cambria" w:hAnsi="Cambria" w:cs="Times New Roman"/>
          <w:bCs/>
          <w:sz w:val="24"/>
          <w:szCs w:val="24"/>
        </w:rPr>
        <w:t>MASSIMO STRIANO</w:t>
      </w:r>
    </w:p>
    <w:p w:rsidR="0019700E" w:rsidRDefault="0019700E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LA DISABILITA’ COME RISORSA</w:t>
      </w:r>
    </w:p>
    <w:p w:rsidR="002557E3" w:rsidRPr="0019700E" w:rsidRDefault="002557E3" w:rsidP="0019700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19700E" w:rsidRPr="00BF7C42" w:rsidRDefault="0019700E" w:rsidP="0019700E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EC1311" w:rsidRDefault="00034E06" w:rsidP="00525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Attività svolta in collaborazione con: Centro di Igiene Mentale di Monopoli, Centro Arcobaleno, Sartoria Sociale della Diocesi di Conversano Monopoli, TeatroVerso dell’Arcadìa, </w:t>
      </w:r>
      <w:r w:rsidR="00DC02A9">
        <w:rPr>
          <w:rFonts w:ascii="Times New Roman" w:hAnsi="Times New Roman" w:cs="Times New Roman"/>
          <w:sz w:val="24"/>
          <w:szCs w:val="24"/>
        </w:rPr>
        <w:t xml:space="preserve">Impresa Sociale </w:t>
      </w:r>
      <w:r>
        <w:rPr>
          <w:rFonts w:ascii="Times New Roman" w:hAnsi="Times New Roman" w:cs="Times New Roman"/>
          <w:sz w:val="24"/>
          <w:szCs w:val="24"/>
        </w:rPr>
        <w:t>AUTNOAUT s.r.l.</w:t>
      </w:r>
    </w:p>
    <w:p w:rsidR="006222C4" w:rsidRDefault="006222C4" w:rsidP="006222C4">
      <w:pPr>
        <w:spacing w:after="0"/>
        <w:rPr>
          <w:rFonts w:ascii="Cambria" w:hAnsi="Cambria"/>
          <w:sz w:val="24"/>
          <w:szCs w:val="24"/>
        </w:rPr>
      </w:pPr>
    </w:p>
    <w:p w:rsidR="0066724F" w:rsidRPr="00EC1311" w:rsidRDefault="0066724F" w:rsidP="006222C4">
      <w:pPr>
        <w:spacing w:after="0"/>
        <w:rPr>
          <w:rFonts w:ascii="Cambria" w:hAnsi="Cambria"/>
        </w:rPr>
      </w:pPr>
      <w:r w:rsidRPr="00EC1311">
        <w:rPr>
          <w:rFonts w:ascii="Cambria" w:hAnsi="Cambria"/>
        </w:rPr>
        <w:t xml:space="preserve">Il </w:t>
      </w:r>
      <w:r w:rsidRPr="00EC1311">
        <w:rPr>
          <w:rFonts w:ascii="Cambria" w:hAnsi="Cambria"/>
          <w:b/>
          <w:bCs/>
        </w:rPr>
        <w:t>Museo Diocesano</w:t>
      </w:r>
      <w:r w:rsidR="00517958" w:rsidRPr="00EC1311">
        <w:rPr>
          <w:rFonts w:ascii="Cambria" w:hAnsi="Cambria" w:cs="Times New Roman"/>
        </w:rPr>
        <w:t xml:space="preserve"> è accessibile ai portatori di disabilità motoria,</w:t>
      </w:r>
      <w:r w:rsidRPr="00EC1311">
        <w:rPr>
          <w:rFonts w:ascii="Cambria" w:hAnsi="Cambria"/>
        </w:rPr>
        <w:t xml:space="preserve"> è aperto</w:t>
      </w:r>
      <w:r w:rsidRPr="00EC1311">
        <w:rPr>
          <w:rFonts w:ascii="Cambria" w:hAnsi="Cambria"/>
          <w:bCs/>
        </w:rPr>
        <w:t>dalle ore 10,30 alle 13,00 e dalle 17,30 alle 20,00 dal martedì alla domenica; resta chiuso i</w:t>
      </w:r>
      <w:r w:rsidR="00E5272E" w:rsidRPr="00EC1311">
        <w:rPr>
          <w:rFonts w:ascii="Cambria" w:hAnsi="Cambria"/>
          <w:bCs/>
        </w:rPr>
        <w:t xml:space="preserve">l lunedì per riposo settimanale, </w:t>
      </w:r>
      <w:r w:rsidR="00E5272E" w:rsidRPr="00EC1311">
        <w:rPr>
          <w:rFonts w:ascii="Cambria" w:hAnsi="Cambria"/>
          <w:b/>
        </w:rPr>
        <w:t>tel. 080 748002</w:t>
      </w:r>
    </w:p>
    <w:p w:rsidR="006222C4" w:rsidRPr="00EC1311" w:rsidRDefault="00517958" w:rsidP="00034E06">
      <w:pPr>
        <w:spacing w:after="0"/>
        <w:jc w:val="center"/>
        <w:rPr>
          <w:rFonts w:ascii="Cambria" w:hAnsi="Cambria"/>
          <w:bCs/>
        </w:rPr>
      </w:pPr>
      <w:r w:rsidRPr="00EC1311">
        <w:rPr>
          <w:rFonts w:ascii="Cambria" w:hAnsi="Cambria" w:cs="Times New Roman"/>
        </w:rPr>
        <w:t>mail: museodiocesanodimonopoli@gmail.com</w:t>
      </w:r>
      <w:r w:rsidR="00034E06" w:rsidRPr="00EC1311">
        <w:rPr>
          <w:rFonts w:ascii="Cambria" w:hAnsi="Cambria" w:cs="Times New Roman"/>
        </w:rPr>
        <w:t>FB: Museo Diocesano di Monopoli</w:t>
      </w:r>
    </w:p>
    <w:p w:rsidR="006222C4" w:rsidRPr="00EC1311" w:rsidRDefault="006222C4" w:rsidP="007C2340">
      <w:pPr>
        <w:spacing w:after="0" w:line="240" w:lineRule="auto"/>
        <w:jc w:val="center"/>
        <w:rPr>
          <w:rFonts w:ascii="Cambria" w:hAnsi="Cambria" w:cs="Times New Roman"/>
          <w:b/>
        </w:rPr>
      </w:pPr>
    </w:p>
    <w:p w:rsidR="007C2340" w:rsidRPr="00EC1311" w:rsidRDefault="007C2340" w:rsidP="0017566A">
      <w:pPr>
        <w:spacing w:after="0" w:line="240" w:lineRule="auto"/>
        <w:rPr>
          <w:rFonts w:ascii="Cambria" w:hAnsi="Cambria" w:cs="Times New Roman"/>
        </w:rPr>
      </w:pPr>
    </w:p>
    <w:p w:rsidR="000E6A84" w:rsidRDefault="000E6A84" w:rsidP="006222C4">
      <w:pPr>
        <w:spacing w:after="0" w:line="240" w:lineRule="auto"/>
        <w:rPr>
          <w:rFonts w:ascii="Cambria" w:hAnsi="Cambria"/>
          <w:sz w:val="24"/>
          <w:szCs w:val="24"/>
        </w:rPr>
      </w:pPr>
    </w:p>
    <w:p w:rsidR="003D6A23" w:rsidRPr="000E6A84" w:rsidRDefault="003D6A23" w:rsidP="00B05897">
      <w:pPr>
        <w:rPr>
          <w:rFonts w:ascii="Cambria" w:hAnsi="Cambria"/>
          <w:sz w:val="24"/>
          <w:szCs w:val="24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6B4EFE" w:rsidRDefault="006B4EFE" w:rsidP="00095B64">
      <w:pPr>
        <w:spacing w:after="0" w:line="240" w:lineRule="auto"/>
        <w:ind w:left="720"/>
        <w:rPr>
          <w:rFonts w:ascii="Cambria" w:hAnsi="Cambria" w:cs="Times New Roman"/>
          <w:sz w:val="20"/>
          <w:szCs w:val="20"/>
        </w:rPr>
      </w:pPr>
    </w:p>
    <w:p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p w:rsidR="00DF3AF7" w:rsidRPr="000E6A84" w:rsidRDefault="00DF3AF7" w:rsidP="00A5120E">
      <w:pPr>
        <w:jc w:val="center"/>
        <w:rPr>
          <w:rFonts w:ascii="Cambria" w:hAnsi="Cambria" w:cs="Times New Roman"/>
          <w:sz w:val="24"/>
          <w:szCs w:val="24"/>
        </w:rPr>
      </w:pPr>
    </w:p>
    <w:sectPr w:rsidR="00DF3AF7" w:rsidRPr="000E6A84" w:rsidSect="00A14D6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91" w:rsidRDefault="007A0291" w:rsidP="002557E3">
      <w:pPr>
        <w:spacing w:after="0" w:line="240" w:lineRule="auto"/>
      </w:pPr>
      <w:r>
        <w:separator/>
      </w:r>
    </w:p>
  </w:endnote>
  <w:endnote w:type="continuationSeparator" w:id="1">
    <w:p w:rsidR="007A0291" w:rsidRDefault="007A0291" w:rsidP="0025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7351367"/>
      <w:docPartObj>
        <w:docPartGallery w:val="Page Numbers (Bottom of Page)"/>
        <w:docPartUnique/>
      </w:docPartObj>
    </w:sdtPr>
    <w:sdtContent>
      <w:p w:rsidR="002557E3" w:rsidRDefault="00A14D65">
        <w:pPr>
          <w:pStyle w:val="Pidipagina"/>
          <w:jc w:val="right"/>
        </w:pPr>
        <w:r>
          <w:fldChar w:fldCharType="begin"/>
        </w:r>
        <w:r w:rsidR="002557E3">
          <w:instrText>PAGE   \* MERGEFORMAT</w:instrText>
        </w:r>
        <w:r>
          <w:fldChar w:fldCharType="separate"/>
        </w:r>
        <w:r w:rsidR="007F1EAF">
          <w:rPr>
            <w:noProof/>
          </w:rPr>
          <w:t>1</w:t>
        </w:r>
        <w:r>
          <w:fldChar w:fldCharType="end"/>
        </w:r>
      </w:p>
    </w:sdtContent>
  </w:sdt>
  <w:p w:rsidR="002557E3" w:rsidRDefault="002557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91" w:rsidRDefault="007A0291" w:rsidP="002557E3">
      <w:pPr>
        <w:spacing w:after="0" w:line="240" w:lineRule="auto"/>
      </w:pPr>
      <w:r>
        <w:separator/>
      </w:r>
    </w:p>
  </w:footnote>
  <w:footnote w:type="continuationSeparator" w:id="1">
    <w:p w:rsidR="007A0291" w:rsidRDefault="007A0291" w:rsidP="00255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120E"/>
    <w:rsid w:val="00034E06"/>
    <w:rsid w:val="00095B64"/>
    <w:rsid w:val="000E6A84"/>
    <w:rsid w:val="0017566A"/>
    <w:rsid w:val="0019700E"/>
    <w:rsid w:val="002549B5"/>
    <w:rsid w:val="002557E3"/>
    <w:rsid w:val="002A6DF0"/>
    <w:rsid w:val="002B1F7F"/>
    <w:rsid w:val="0035004E"/>
    <w:rsid w:val="003734A2"/>
    <w:rsid w:val="003B0779"/>
    <w:rsid w:val="003D6A23"/>
    <w:rsid w:val="003F1F5E"/>
    <w:rsid w:val="00517958"/>
    <w:rsid w:val="00525148"/>
    <w:rsid w:val="006031A6"/>
    <w:rsid w:val="006222C4"/>
    <w:rsid w:val="0064519F"/>
    <w:rsid w:val="0066724F"/>
    <w:rsid w:val="006932E9"/>
    <w:rsid w:val="006B4EFE"/>
    <w:rsid w:val="006E075A"/>
    <w:rsid w:val="00730F7A"/>
    <w:rsid w:val="00754D89"/>
    <w:rsid w:val="0076391E"/>
    <w:rsid w:val="007928D4"/>
    <w:rsid w:val="007A0291"/>
    <w:rsid w:val="007C2340"/>
    <w:rsid w:val="007F1EAF"/>
    <w:rsid w:val="008362AC"/>
    <w:rsid w:val="00910430"/>
    <w:rsid w:val="00A14D65"/>
    <w:rsid w:val="00A41917"/>
    <w:rsid w:val="00A5120E"/>
    <w:rsid w:val="00AB28EF"/>
    <w:rsid w:val="00B05897"/>
    <w:rsid w:val="00B90B0D"/>
    <w:rsid w:val="00BC0C67"/>
    <w:rsid w:val="00C47568"/>
    <w:rsid w:val="00CA4E14"/>
    <w:rsid w:val="00CB6014"/>
    <w:rsid w:val="00D36C95"/>
    <w:rsid w:val="00D455D2"/>
    <w:rsid w:val="00D91014"/>
    <w:rsid w:val="00DA747F"/>
    <w:rsid w:val="00DC02A9"/>
    <w:rsid w:val="00DF3AF7"/>
    <w:rsid w:val="00E12785"/>
    <w:rsid w:val="00E159F1"/>
    <w:rsid w:val="00E5272E"/>
    <w:rsid w:val="00EB5545"/>
    <w:rsid w:val="00EC1311"/>
    <w:rsid w:val="00EF3CC3"/>
    <w:rsid w:val="00F43F9B"/>
    <w:rsid w:val="00F6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4D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747F"/>
    <w:rPr>
      <w:color w:val="0000FF"/>
      <w:u w:val="single"/>
    </w:rPr>
  </w:style>
  <w:style w:type="character" w:customStyle="1" w:styleId="xt0psk2">
    <w:name w:val="xt0psk2"/>
    <w:basedOn w:val="Carpredefinitoparagrafo"/>
    <w:rsid w:val="006932E9"/>
  </w:style>
  <w:style w:type="character" w:customStyle="1" w:styleId="x193iq5w">
    <w:name w:val="x193iq5w"/>
    <w:basedOn w:val="Carpredefinitoparagrafo"/>
    <w:rsid w:val="00F64A0A"/>
  </w:style>
  <w:style w:type="paragraph" w:styleId="Intestazione">
    <w:name w:val="header"/>
    <w:basedOn w:val="Normale"/>
    <w:link w:val="IntestazioneCarattere"/>
    <w:uiPriority w:val="99"/>
    <w:unhideWhenUsed/>
    <w:rsid w:val="00255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7E3"/>
  </w:style>
  <w:style w:type="paragraph" w:styleId="Pidipagina">
    <w:name w:val="footer"/>
    <w:basedOn w:val="Normale"/>
    <w:link w:val="PidipaginaCarattere"/>
    <w:uiPriority w:val="99"/>
    <w:unhideWhenUsed/>
    <w:rsid w:val="00255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7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carme</cp:lastModifiedBy>
  <cp:revision>2</cp:revision>
  <dcterms:created xsi:type="dcterms:W3CDTF">2025-12-02T09:58:00Z</dcterms:created>
  <dcterms:modified xsi:type="dcterms:W3CDTF">2025-12-02T09:58:00Z</dcterms:modified>
</cp:coreProperties>
</file>