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ind w:left="4820" w:hanging="0"/>
        <w:jc w:val="both"/>
        <w:rPr>
          <w:rFonts w:ascii="Arial" w:hAnsi="Arial"/>
        </w:rPr>
      </w:pPr>
      <w:r>
        <w:rPr>
          <w:rFonts w:ascii="Arial" w:hAnsi="Arial"/>
          <w:i/>
        </w:rPr>
        <w:t>Al Signor Sindaco del Comune di Monopoli</w:t>
      </w:r>
    </w:p>
    <w:p>
      <w:pPr>
        <w:pStyle w:val="Normal"/>
        <w:spacing w:lineRule="auto" w:line="480"/>
        <w:ind w:left="4820" w:hanging="0"/>
        <w:jc w:val="both"/>
        <w:rPr>
          <w:rFonts w:ascii="Arial" w:hAnsi="Arial"/>
        </w:rPr>
      </w:pPr>
      <w:r>
        <w:rPr>
          <w:rFonts w:ascii="Arial" w:hAnsi="Arial"/>
          <w:i/>
        </w:rPr>
        <w:t xml:space="preserve">(Ufficio elettorale) </w:t>
      </w:r>
      <w:bookmarkStart w:id="0" w:name="Tab00comune__1"/>
      <w:bookmarkEnd w:id="0"/>
    </w:p>
    <w:p>
      <w:pPr>
        <w:pStyle w:val="Normal"/>
        <w:spacing w:lineRule="auto" w:line="336"/>
        <w:ind w:left="4820" w:hanging="0"/>
        <w:jc w:val="right"/>
        <w:rPr/>
      </w:pPr>
      <w:r>
        <w:fldChar w:fldCharType="begin">
          <w:ffData>
            <w:name w:val="Comune__1_12"/>
            <w:enabled/>
            <w:calcOnExit w:val="0"/>
          </w:ffData>
        </w:fldChar>
      </w:r>
      <w:r>
        <w:rPr>
          <w:i/>
          <w:u w:val="single"/>
          <w:rFonts w:ascii="Arial" w:hAnsi="Arial"/>
        </w:rPr>
        <w:instrText> FORMTEXT </w:instrText>
      </w:r>
      <w:r>
        <w:rPr>
          <w:i/>
          <w:u w:val="single"/>
          <w:rFonts w:ascii="Arial" w:hAnsi="Arial"/>
        </w:rPr>
        <w:fldChar w:fldCharType="separate"/>
      </w:r>
      <w:bookmarkStart w:id="1" w:name="Comune__1_121"/>
      <w:bookmarkStart w:id="2" w:name="Comune__1_12"/>
      <w:bookmarkStart w:id="3" w:name="Comune__1_12"/>
      <w:bookmarkEnd w:id="3"/>
      <w:r>
        <w:rPr>
          <w:rFonts w:ascii="Arial" w:hAnsi="Arial"/>
          <w:i/>
          <w:u w:val="single"/>
        </w:rPr>
        <w:t>MONOPOLI</w:t>
      </w:r>
      <w:bookmarkStart w:id="4" w:name="Comune__1_12"/>
      <w:bookmarkEnd w:id="4"/>
      <w:r>
        <w:rPr>
          <w:rFonts w:ascii="Arial" w:hAnsi="Arial"/>
          <w:i/>
          <w:u w:val="single"/>
        </w:rPr>
      </w:r>
      <w:r>
        <w:rPr>
          <w:i/>
          <w:u w:val="single"/>
          <w:rFonts w:ascii="Arial" w:hAnsi="Arial"/>
        </w:rPr>
        <w:fldChar w:fldCharType="end"/>
      </w:r>
      <w:bookmarkEnd w:id="1"/>
    </w:p>
    <w:p>
      <w:pPr>
        <w:pStyle w:val="Normal"/>
        <w:spacing w:lineRule="auto" w:line="336"/>
        <w:ind w:left="4820" w:hanging="0"/>
        <w:jc w:val="right"/>
        <w:rPr>
          <w:rFonts w:ascii="Arial" w:hAnsi="Arial"/>
          <w:i/>
          <w:i/>
          <w:sz w:val="16"/>
          <w:szCs w:val="16"/>
          <w:u w:val="single"/>
        </w:rPr>
      </w:pPr>
      <w:r>
        <w:rPr>
          <w:rFonts w:ascii="Arial" w:hAnsi="Arial"/>
          <w:i/>
          <w:sz w:val="16"/>
          <w:szCs w:val="16"/>
          <w:u w:val="single"/>
        </w:rPr>
        <mc:AlternateContent>
          <mc:Choice Requires="wps">
            <w:drawing>
              <wp:anchor behindDoc="0" distT="0" distB="0" distL="113665" distR="113665" simplePos="0" locked="0" layoutInCell="1" allowOverlap="1" relativeHeight="2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3435" cy="795655"/>
                <wp:effectExtent l="9525" t="7620" r="79375" b="73660"/>
                <wp:wrapNone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40" cy="79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ctr" dir="2700000" dist="107932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Dichiarazione di elettore attestante la volontà di esercitare</w:t>
                            </w:r>
                          </w:p>
                          <w:p>
                            <w:pPr>
                              <w:pStyle w:val="Contenutocornice"/>
                              <w:spacing w:lineRule="auto" w:line="264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il diritto di voto nell’abitazione in cui dimora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(art. 1 del D.L. 3 gennaio 2006, n. 1,</w:t>
                            </w:r>
                            <w:r>
                              <w:rPr>
                                <w:rFonts w:cs="Arial" w:ascii="Helvetica" w:hAnsi="Helvetica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Helvetica" w:hAnsi="Helvetica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convertito, con modificazioni, della legge 27 gennaio 2006, n. 22</w:t>
                            </w: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>
                            <w:pPr>
                              <w:pStyle w:val="Contenutocornice"/>
                              <w:spacing w:lineRule="auto" w:line="36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iCs/>
                                <w:sz w:val="20"/>
                                <w:szCs w:val="20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4.55pt;margin-top:8.35pt;width:463.95pt;height:62.55pt">
                <w10:wrap type="square"/>
                <v:fill o:detectmouseclick="t" type="solid" color2="black"/>
                <v:stroke color="black" weight="9360" joinstyle="miter" endcap="flat"/>
                <v:shadow on="t" obscured="f" color="gray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Dichiarazione di elettore attestante la volontà di esercitare</w:t>
                      </w:r>
                    </w:p>
                    <w:p>
                      <w:pPr>
                        <w:pStyle w:val="Contenutocornice"/>
                        <w:spacing w:lineRule="auto" w:line="264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il diritto di voto nell’abitazione in cui dimora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i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(art. 1 del D.L. 3 gennaio 2006, n. 1,</w:t>
                      </w:r>
                      <w:r>
                        <w:rPr>
                          <w:rFonts w:cs="Arial" w:ascii="Helvetica" w:hAnsi="Helvetica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 w:ascii="Helvetica" w:hAnsi="Helvetica"/>
                          <w:i/>
                          <w:iCs/>
                          <w:spacing w:val="-2"/>
                          <w:sz w:val="20"/>
                          <w:szCs w:val="20"/>
                        </w:rPr>
                        <w:t>convertito, con modificazioni, della legge 27 gennaio 2006, n. 22</w:t>
                      </w: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</w:p>
                    <w:p>
                      <w:pPr>
                        <w:pStyle w:val="Contenutocornice"/>
                        <w:spacing w:lineRule="auto" w:line="36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iCs/>
                          <w:sz w:val="20"/>
                          <w:szCs w:val="20"/>
                        </w:rPr>
                        <w:t>e successive modificazioni)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36"/>
        <w:ind w:left="4820" w:hanging="0"/>
        <w:jc w:val="right"/>
        <w:rPr>
          <w:rFonts w:ascii="Arial" w:hAnsi="Arial"/>
          <w:i/>
          <w:i/>
          <w:sz w:val="16"/>
          <w:szCs w:val="16"/>
          <w:u w:val="single"/>
        </w:rPr>
      </w:pPr>
      <w:r>
        <w:rPr>
          <w:rFonts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/>
          <w:i/>
          <w:i/>
          <w:sz w:val="16"/>
          <w:szCs w:val="16"/>
          <w:u w:val="single"/>
        </w:rPr>
      </w:pPr>
      <w:r>
        <w:rPr>
          <w:rFonts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/>
          <w:i/>
          <w:i/>
          <w:sz w:val="16"/>
          <w:szCs w:val="16"/>
          <w:u w:val="single"/>
        </w:rPr>
      </w:pPr>
      <w:r>
        <w:rPr>
          <w:rFonts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/>
          <w:i/>
          <w:i/>
          <w:sz w:val="16"/>
          <w:szCs w:val="16"/>
          <w:u w:val="single"/>
        </w:rPr>
      </w:pPr>
      <w:r>
        <w:rPr>
          <w:rFonts w:ascii="Arial" w:hAnsi="Arial"/>
          <w:i/>
          <w:sz w:val="16"/>
          <w:szCs w:val="16"/>
          <w:u w:val="single"/>
        </w:rPr>
      </w:r>
    </w:p>
    <w:p>
      <w:pPr>
        <w:pStyle w:val="Normal"/>
        <w:spacing w:lineRule="auto" w:line="336"/>
        <w:ind w:left="4820" w:hanging="0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/>
      </w:pPr>
      <w:r>
        <w:rPr>
          <w:rFonts w:ascii="Arial" w:hAnsi="Arial"/>
          <w:b/>
          <w:sz w:val="20"/>
          <w:szCs w:val="20"/>
          <w:u w:val="single"/>
        </w:rPr>
        <w:t>VOTAZION</w:t>
      </w:r>
      <w:r>
        <w:rPr>
          <w:rFonts w:ascii="Arial" w:hAnsi="Arial"/>
          <w:b/>
          <w:sz w:val="20"/>
          <w:szCs w:val="20"/>
          <w:u w:val="single"/>
        </w:rPr>
        <w:t>E</w:t>
      </w:r>
      <w:r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I</w:t>
      </w:r>
      <w:r>
        <w:rPr>
          <w:rFonts w:ascii="Arial" w:hAnsi="Arial"/>
          <w:b/>
          <w:sz w:val="20"/>
          <w:szCs w:val="20"/>
          <w:u w:val="single"/>
        </w:rPr>
        <w:t xml:space="preserve"> GIORN</w:t>
      </w:r>
      <w:r>
        <w:rPr>
          <w:rFonts w:ascii="Arial" w:hAnsi="Arial"/>
          <w:b/>
          <w:sz w:val="20"/>
          <w:szCs w:val="20"/>
          <w:u w:val="single"/>
        </w:rPr>
        <w:t>I</w:t>
      </w:r>
      <w:r>
        <w:rPr>
          <w:rFonts w:ascii="Arial" w:hAnsi="Arial"/>
          <w:b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>23</w:t>
      </w:r>
      <w:r>
        <w:rPr>
          <w:rFonts w:ascii="Arial" w:hAnsi="Arial"/>
          <w:b/>
          <w:sz w:val="20"/>
          <w:szCs w:val="20"/>
          <w:u w:val="single"/>
        </w:rPr>
        <w:t xml:space="preserve"> e </w:t>
      </w:r>
      <w:r>
        <w:rPr>
          <w:rFonts w:ascii="Arial" w:hAnsi="Arial"/>
          <w:b/>
          <w:sz w:val="20"/>
          <w:szCs w:val="20"/>
          <w:u w:val="single"/>
        </w:rPr>
        <w:t>24</w:t>
      </w:r>
      <w:r>
        <w:rPr>
          <w:rFonts w:ascii="Arial" w:hAnsi="Arial"/>
          <w:b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>NOVEMBRE</w:t>
      </w:r>
      <w:r>
        <w:rPr>
          <w:rFonts w:ascii="Arial" w:hAnsi="Arial"/>
          <w:b/>
          <w:sz w:val="20"/>
          <w:szCs w:val="20"/>
          <w:u w:val="single"/>
        </w:rPr>
        <w:t xml:space="preserve"> 202</w:t>
      </w:r>
      <w:r>
        <w:rPr>
          <w:rFonts w:ascii="Arial" w:hAnsi="Arial"/>
          <w:b/>
          <w:sz w:val="20"/>
          <w:szCs w:val="20"/>
          <w:u w:val="single"/>
        </w:rPr>
        <w:t>5</w:t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spacing w:lineRule="auto" w:line="480"/>
        <w:ind w:firstLine="284"/>
        <w:jc w:val="both"/>
        <w:rPr/>
      </w:pPr>
      <w:r>
        <w:rPr>
          <w:rFonts w:ascii="Arial" w:hAnsi="Arial"/>
          <w:sz w:val="20"/>
          <w:szCs w:val="20"/>
        </w:rPr>
        <w:t xml:space="preserve">Il/La sottoscritto/a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…………………………………………………………………………………...………………………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Arial" w:hAnsi="Arial"/>
        </w:rPr>
        <w:instrText> FORMCHECKBOX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5" w:name="A0000E__1"/>
      <w:bookmarkStart w:id="6" w:name="__Fieldmark__34_1011604342"/>
      <w:bookmarkStart w:id="7" w:name="__Fieldmark__34_1011604342"/>
      <w:bookmarkStart w:id="8" w:name="__Fieldmark__34_1011604342"/>
      <w:bookmarkEnd w:id="8"/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  <w:bookmarkEnd w:id="5"/>
      <w:r>
        <w:rPr>
          <w:rFonts w:cs="Arial" w:ascii="Arial" w:hAnsi="Arial"/>
          <w:sz w:val="20"/>
          <w:szCs w:val="20"/>
        </w:rPr>
        <w:t xml:space="preserve">    F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Arial" w:hAnsi="Arial"/>
        </w:rPr>
        <w:instrText> FORMCHECKBOX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9" w:name="A0000E__2"/>
      <w:bookmarkStart w:id="10" w:name="__Fieldmark__39_1011604342"/>
      <w:bookmarkStart w:id="11" w:name="__Fieldmark__39_1011604342"/>
      <w:bookmarkStart w:id="12" w:name="__Fieldmark__39_1011604342"/>
      <w:bookmarkEnd w:id="12"/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  <w:bookmarkEnd w:id="9"/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……………………………………………………………………………….</w:t>
      </w:r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residente in questo Comune, in Via </w:t>
      </w:r>
      <w:r>
        <w:rPr>
          <w:rFonts w:ascii="Arial" w:hAnsi="Arial"/>
          <w:sz w:val="16"/>
          <w:szCs w:val="16"/>
        </w:rPr>
        <w:t>………………………</w:t>
      </w:r>
      <w:bookmarkStart w:id="13" w:name="_GoBack"/>
      <w:bookmarkEnd w:id="13"/>
      <w:r>
        <w:rPr>
          <w:rFonts w:ascii="Arial" w:hAnsi="Arial"/>
          <w:sz w:val="16"/>
          <w:szCs w:val="16"/>
        </w:rPr>
        <w:t>……………………………………..……………………</w:t>
      </w:r>
      <w:r>
        <w:rPr>
          <w:rFonts w:ascii="Arial" w:hAnsi="Arial"/>
          <w:sz w:val="20"/>
          <w:szCs w:val="20"/>
        </w:rPr>
        <w:t xml:space="preserve"> n.  </w:t>
      </w:r>
      <w:r>
        <w:rPr>
          <w:rFonts w:ascii="Arial" w:hAnsi="Arial"/>
          <w:sz w:val="16"/>
          <w:szCs w:val="16"/>
        </w:rPr>
        <w:t>……….………</w:t>
      </w:r>
      <w:r>
        <w:rPr>
          <w:rFonts w:ascii="Arial" w:hAnsi="Arial"/>
          <w:sz w:val="20"/>
          <w:szCs w:val="20"/>
        </w:rPr>
        <w:t xml:space="preserve">, tessera elettorale n. </w:t>
      </w:r>
      <w:r>
        <w:rPr>
          <w:rFonts w:ascii="Arial" w:hAnsi="Arial"/>
          <w:sz w:val="16"/>
          <w:szCs w:val="16"/>
        </w:rPr>
        <w:t>………………………………………………………………………</w:t>
      </w:r>
      <w:r>
        <w:rPr>
          <w:rFonts w:ascii="Arial" w:hAnsi="Arial"/>
          <w:sz w:val="20"/>
          <w:szCs w:val="20"/>
        </w:rPr>
        <w:t xml:space="preserve">sezione n. </w:t>
      </w:r>
      <w:r>
        <w:rPr>
          <w:rFonts w:ascii="Arial" w:hAnsi="Arial"/>
          <w:sz w:val="16"/>
          <w:szCs w:val="16"/>
        </w:rPr>
        <w:t>………………………………………..</w:t>
      </w:r>
    </w:p>
    <w:p>
      <w:pPr>
        <w:pStyle w:val="Normal"/>
        <w:spacing w:lineRule="auto" w:line="480" w:before="12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0"/>
          <w:szCs w:val="20"/>
        </w:rPr>
        <w:t xml:space="preserve">di voler esercitare il proprio diritto di voto per la consultazione elettorale dei giorni </w:t>
      </w:r>
      <w:r>
        <w:rPr>
          <w:rFonts w:ascii="Arial" w:hAnsi="Arial"/>
          <w:sz w:val="20"/>
          <w:szCs w:val="20"/>
        </w:rPr>
        <w:t>23</w:t>
      </w:r>
      <w:r>
        <w:rPr>
          <w:rFonts w:ascii="Arial" w:hAnsi="Arial"/>
          <w:sz w:val="20"/>
          <w:szCs w:val="20"/>
        </w:rPr>
        <w:t xml:space="preserve"> e </w:t>
      </w:r>
      <w:r>
        <w:rPr>
          <w:rFonts w:ascii="Arial" w:hAnsi="Arial"/>
          <w:sz w:val="20"/>
          <w:szCs w:val="20"/>
        </w:rPr>
        <w:t>24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novembre</w:t>
      </w:r>
      <w:r>
        <w:rPr>
          <w:rFonts w:ascii="Arial" w:hAnsi="Arial"/>
          <w:sz w:val="20"/>
          <w:szCs w:val="20"/>
        </w:rPr>
        <w:t xml:space="preserve"> 202</w:t>
      </w:r>
      <w:r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, nell’abitazione in cui dimora sita in questo Comune, Via </w:t>
      </w:r>
      <w:r>
        <w:rPr>
          <w:rFonts w:ascii="Arial" w:hAnsi="Arial"/>
          <w:sz w:val="16"/>
          <w:szCs w:val="16"/>
        </w:rPr>
        <w:t>………………………………………………………………</w:t>
      </w:r>
      <w:r>
        <w:rPr>
          <w:rFonts w:ascii="Arial" w:hAnsi="Arial"/>
          <w:sz w:val="20"/>
          <w:szCs w:val="20"/>
        </w:rPr>
        <w:t xml:space="preserve">, n. </w:t>
      </w:r>
      <w:r>
        <w:rPr>
          <w:rFonts w:ascii="Arial" w:hAnsi="Arial"/>
          <w:sz w:val="16"/>
          <w:szCs w:val="16"/>
        </w:rPr>
        <w:t>…..…</w:t>
      </w:r>
      <w:r>
        <w:rPr>
          <w:rFonts w:ascii="Arial" w:hAnsi="Arial"/>
          <w:sz w:val="20"/>
          <w:szCs w:val="20"/>
        </w:rPr>
        <w:t xml:space="preserve">, presso </w:t>
      </w:r>
      <w:r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480"/>
        <w:jc w:val="both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Normal"/>
        <w:spacing w:lineRule="auto" w:line="48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Normal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dall'A.U.S.L. di </w:t>
      </w:r>
      <w:r>
        <w:rPr>
          <w:rFonts w:ascii="Arial" w:hAnsi="Arial"/>
          <w:sz w:val="16"/>
          <w:szCs w:val="16"/>
        </w:rPr>
        <w:t xml:space="preserve">…………………………..………………………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Normal"/>
        <w:spacing w:lineRule="auto" w:line="288" w:before="120" w:after="0"/>
        <w:ind w:left="680" w:hanging="34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Controllo3"/>
      <w:bookmarkStart w:id="15" w:name="__Fieldmark__110_1011604342"/>
      <w:bookmarkStart w:id="16" w:name="__Fieldmark__110_1011604342"/>
      <w:bookmarkStart w:id="17" w:name="__Fieldmark__110_1011604342"/>
      <w:bookmarkEnd w:id="17"/>
      <w:r>
        <w:rPr/>
      </w:r>
      <w:r>
        <w:rPr/>
        <w:fldChar w:fldCharType="end"/>
      </w:r>
      <w:bookmarkEnd w:id="14"/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Normal"/>
        <w:spacing w:lineRule="auto" w:line="288" w:before="120" w:after="0"/>
        <w:ind w:left="680" w:hanging="34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8" w:name="Controllo4"/>
      <w:bookmarkStart w:id="19" w:name="__Fieldmark__121_1011604342"/>
      <w:bookmarkStart w:id="20" w:name="__Fieldmark__121_1011604342"/>
      <w:bookmarkStart w:id="21" w:name="__Fieldmark__121_1011604342"/>
      <w:bookmarkEnd w:id="21"/>
      <w:r>
        <w:rPr/>
      </w:r>
      <w:r>
        <w:rPr/>
        <w:fldChar w:fldCharType="end"/>
      </w:r>
      <w:bookmarkEnd w:id="18"/>
      <w:r>
        <w:rPr>
          <w:rFonts w:cs="Arial" w:ascii="Arial" w:hAnsi="Arial"/>
          <w:spacing w:val="2"/>
          <w:sz w:val="20"/>
          <w:szCs w:val="20"/>
        </w:rPr>
        <w:tab/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3°) Copia di un documento di identità in corso di validità.</w:t>
      </w:r>
    </w:p>
    <w:p>
      <w:pPr>
        <w:pStyle w:val="Normal"/>
        <w:ind w:left="284" w:hanging="284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pacing w:lineRule="auto" w:line="276"/>
        <w:ind w:left="284" w:hanging="284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</w:r>
    </w:p>
    <w:p>
      <w:pPr>
        <w:pStyle w:val="Normal"/>
        <w:spacing w:lineRule="auto" w:line="360"/>
        <w:ind w:firstLine="34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/>
          <w:sz w:val="16"/>
          <w:szCs w:val="16"/>
        </w:rPr>
        <w:t>………………………………</w:t>
      </w:r>
    </w:p>
    <w:p>
      <w:pPr>
        <w:pStyle w:val="Normal"/>
        <w:ind w:left="5954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Normal"/>
        <w:ind w:left="5954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5954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pBdr>
          <w:bottom w:val="single" w:sz="4" w:space="0" w:color="000000"/>
        </w:pBdr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D.L. 3 gennaio 2006, n. 1, convertito, con modificazioni, dalla legge 27 gennaio 2006, n. 22, e successive modificazioni.</w:t>
      </w:r>
    </w:p>
    <w:p>
      <w:pPr>
        <w:pStyle w:val="Normal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Art. 1 - Voto domiciliare per elettori affetti da infermità che ne rendano impossibile l’allontanamento dall’abitazione.</w:t>
      </w:r>
    </w:p>
    <w:p>
      <w:pPr>
        <w:pStyle w:val="Normal"/>
        <w:ind w:firstLine="284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2"/>
          <w:szCs w:val="12"/>
        </w:rPr>
        <w:t xml:space="preserve"> </w:t>
      </w:r>
      <w:r>
        <w:rPr>
          <w:rFonts w:ascii="Arial" w:hAnsi="Arial"/>
          <w:i/>
          <w:spacing w:val="2"/>
          <w:sz w:val="12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2"/>
          <w:szCs w:val="12"/>
        </w:rPr>
        <w:t xml:space="preserve"> </w:t>
      </w:r>
      <w:r>
        <w:rPr>
          <w:rFonts w:ascii="Arial" w:hAnsi="Arial"/>
          <w:i/>
          <w:spacing w:val="1"/>
          <w:sz w:val="12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2"/>
          <w:szCs w:val="12"/>
        </w:rPr>
        <w:t xml:space="preserve"> sono ammessi al voto nelle predette dimore.</w:t>
      </w:r>
    </w:p>
    <w:p>
      <w:pPr>
        <w:pStyle w:val="Normal"/>
        <w:jc w:val="both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Normal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Legge 5 febbraio 1992, n. 104.</w:t>
      </w:r>
    </w:p>
    <w:p>
      <w:pPr>
        <w:pStyle w:val="Normal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Art. 29 - Esercizio del diritto di voto.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  <w:i/>
          <w:i/>
          <w:spacing w:val="-2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>
      <w:pPr>
        <w:pStyle w:val="Normal"/>
        <w:ind w:left="644" w:hanging="0"/>
        <w:jc w:val="both"/>
        <w:rPr>
          <w:rFonts w:ascii="Arial" w:hAnsi="Arial"/>
          <w:i/>
          <w:i/>
          <w:spacing w:val="-2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</w:r>
    </w:p>
    <w:p>
      <w:pPr>
        <w:pStyle w:val="Normal"/>
        <w:ind w:left="644" w:hanging="0"/>
        <w:jc w:val="center"/>
        <w:rPr/>
      </w:pPr>
      <w:r>
        <w:rPr>
          <w:rFonts w:ascii="Arial" w:hAnsi="Arial"/>
          <w:i/>
          <w:spacing w:val="-2"/>
          <w:sz w:val="12"/>
          <w:szCs w:val="12"/>
        </w:rPr>
        <w:t xml:space="preserve">… </w:t>
      </w:r>
      <w:r>
        <w:rPr>
          <w:rFonts w:ascii="Arial" w:hAnsi="Arial"/>
          <w:i/>
          <w:spacing w:val="-2"/>
          <w:sz w:val="12"/>
          <w:szCs w:val="12"/>
        </w:rPr>
        <w:t>omissis …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1" w:customStyle="1">
    <w:name w:val="Piè di pagina Carattere1"/>
    <w:qFormat/>
    <w:rPr>
      <w:sz w:val="24"/>
      <w:szCs w:val="24"/>
    </w:rPr>
  </w:style>
  <w:style w:type="character" w:styleId="Pagenumber">
    <w:name w:val="page number"/>
    <w:basedOn w:val="DefaultParagraphFont"/>
    <w:semiHidden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semiHidden/>
    <w:pPr>
      <w:jc w:val="center"/>
    </w:pPr>
    <w:rPr>
      <w:rFonts w:ascii="Arial" w:hAnsi="Arial" w:cs="Arial"/>
      <w:sz w:val="16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semiHidden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semiHidden/>
    <w:pPr>
      <w:tabs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0B32-677D-4DCB-ABD5-5696B21C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Application>LibreOffice/6.1.0.3$Windows_X86_64 LibreOffice_project/efb621ed25068d70781dc026f7e9c5187a4decd1</Application>
  <Pages>1</Pages>
  <Words>372</Words>
  <Characters>2315</Characters>
  <CharactersWithSpaces>2662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2023-04-06T07:45:00Z</dcterms:created>
  <dc:creator>Grafiche E.Gaspari S.r.l.</dc:creator>
  <dc:description/>
  <dc:language>it-IT</dc:language>
  <cp:lastModifiedBy/>
  <cp:lastPrinted>2020-08-16T14:08:00Z</cp:lastPrinted>
  <dcterms:modified xsi:type="dcterms:W3CDTF">2025-10-13T14:05:11Z</dcterms:modified>
  <cp:revision>3</cp:revision>
  <dc:subject/>
  <dc:title>Dichiarazione di elettore attestante la volontà di esercitare il diritto di voto nell’abitazione in cui dimora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