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942C1" w14:textId="1D60AC49" w:rsidR="00DC2712" w:rsidRDefault="00DC2712" w:rsidP="00DC2712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13A8DE2D" wp14:editId="7EE36D0E">
            <wp:simplePos x="0" y="0"/>
            <wp:positionH relativeFrom="column">
              <wp:posOffset>-447675</wp:posOffset>
            </wp:positionH>
            <wp:positionV relativeFrom="page">
              <wp:posOffset>144145</wp:posOffset>
            </wp:positionV>
            <wp:extent cx="1028700" cy="746125"/>
            <wp:effectExtent l="0" t="0" r="0" b="0"/>
            <wp:wrapSquare wrapText="bothSides"/>
            <wp:docPr id="1557587496" name="Immagine 3" descr="Immagine che contiene testo, Carattere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magine che contiene testo, Carattere, Elementi grafici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4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000080"/>
          <w:kern w:val="0"/>
          <w:sz w:val="24"/>
          <w:szCs w:val="24"/>
          <w:lang w:eastAsia="it-IT"/>
          <w14:ligatures w14:val="none"/>
        </w:rPr>
        <w:t>Associazione Amici della Musica</w:t>
      </w:r>
      <w:r>
        <w:rPr>
          <w:rFonts w:ascii="Times New Roman" w:eastAsia="Times New Roman" w:hAnsi="Times New Roman" w:cs="Times New Roman"/>
          <w:b/>
          <w:color w:val="000080"/>
          <w:kern w:val="0"/>
          <w:lang w:eastAsia="it-IT"/>
          <w14:ligatures w14:val="none"/>
        </w:rPr>
        <w:tab/>
      </w:r>
    </w:p>
    <w:p w14:paraId="54D2D05C" w14:textId="77777777" w:rsidR="00DC2712" w:rsidRDefault="00DC2712" w:rsidP="00DC2712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color w:val="00008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80"/>
          <w:kern w:val="0"/>
          <w:sz w:val="16"/>
          <w:szCs w:val="16"/>
          <w:lang w:eastAsia="it-IT"/>
          <w14:ligatures w14:val="none"/>
        </w:rPr>
        <w:sym w:font="Webdings" w:char="F03C"/>
      </w:r>
      <w:r>
        <w:rPr>
          <w:rFonts w:ascii="Times New Roman" w:eastAsia="Times New Roman" w:hAnsi="Times New Roman" w:cs="Times New Roman"/>
          <w:color w:val="000080"/>
          <w:kern w:val="0"/>
          <w:sz w:val="16"/>
          <w:szCs w:val="16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80"/>
          <w:kern w:val="0"/>
          <w:lang w:eastAsia="it-IT"/>
          <w14:ligatures w14:val="none"/>
        </w:rPr>
        <w:t>Via V. Consoli, 19 – 70043 MONOPOLI</w:t>
      </w:r>
      <w:r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it-IT"/>
          <w14:ligatures w14:val="none"/>
        </w:rPr>
        <w:tab/>
        <w:t xml:space="preserve">                             </w:t>
      </w:r>
    </w:p>
    <w:p w14:paraId="369048FE" w14:textId="77777777" w:rsidR="00DC2712" w:rsidRDefault="00DC2712" w:rsidP="00DC2712">
      <w:pPr>
        <w:spacing w:after="60" w:line="240" w:lineRule="auto"/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it-IT"/>
          <w14:ligatures w14:val="none"/>
        </w:rPr>
        <w:sym w:font="Webdings" w:char="F03C"/>
      </w:r>
      <w:r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it-IT"/>
          <w14:ligatures w14:val="none"/>
        </w:rPr>
        <w:t xml:space="preserve"> </w:t>
      </w:r>
      <w:hyperlink r:id="rId5" w:history="1">
        <w:r>
          <w:rPr>
            <w:rStyle w:val="Collegamentoipertestuale"/>
            <w:rFonts w:ascii="Times New Roman" w:hAnsi="Times New Roman" w:cs="Times New Roman"/>
            <w:kern w:val="0"/>
            <w:sz w:val="20"/>
            <w:szCs w:val="20"/>
            <w:lang w:eastAsia="it-IT"/>
            <w14:ligatures w14:val="none"/>
          </w:rPr>
          <w:t>amicimusicamonopoli@libero.it</w:t>
        </w:r>
      </w:hyperlink>
      <w:r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it-IT"/>
          <w14:ligatures w14:val="none"/>
        </w:rPr>
        <w:sym w:font="Webdings" w:char="F03C"/>
      </w:r>
      <w:r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it-IT"/>
          <w14:ligatures w14:val="none"/>
        </w:rPr>
        <w:t xml:space="preserve"> </w:t>
      </w:r>
      <w:hyperlink r:id="rId6" w:history="1">
        <w:r>
          <w:rPr>
            <w:rStyle w:val="Collegamentoipertestuale"/>
            <w:rFonts w:ascii="Times New Roman" w:hAnsi="Times New Roman" w:cs="Times New Roman"/>
            <w:kern w:val="0"/>
            <w:sz w:val="20"/>
            <w:szCs w:val="20"/>
            <w:lang w:eastAsia="it-IT"/>
            <w14:ligatures w14:val="none"/>
          </w:rPr>
          <w:t>www.amicimusicamonopoli.com</w:t>
        </w:r>
      </w:hyperlink>
    </w:p>
    <w:p w14:paraId="584CFD82" w14:textId="375CF873" w:rsidR="00DC2712" w:rsidRDefault="00DC2712" w:rsidP="00DC2712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600E15" wp14:editId="19B106C2">
                <wp:simplePos x="0" y="0"/>
                <wp:positionH relativeFrom="column">
                  <wp:posOffset>-323215</wp:posOffset>
                </wp:positionH>
                <wp:positionV relativeFrom="paragraph">
                  <wp:posOffset>7620</wp:posOffset>
                </wp:positionV>
                <wp:extent cx="3980815" cy="11430"/>
                <wp:effectExtent l="0" t="0" r="19685" b="26670"/>
                <wp:wrapNone/>
                <wp:docPr id="93017008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80815" cy="11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716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1AD55" id="Connettore dirit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45pt,.6pt" to="4in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" strokecolor="#a7161f"/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   </w:t>
      </w:r>
      <w:r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it-IT"/>
          <w14:ligatures w14:val="none"/>
        </w:rPr>
        <w:t xml:space="preserve">     Il Presidente</w:t>
      </w:r>
    </w:p>
    <w:p w14:paraId="1CA637C6" w14:textId="77777777" w:rsidR="00DC2712" w:rsidRDefault="00DC2712" w:rsidP="00DC2712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              </w:t>
      </w:r>
    </w:p>
    <w:p w14:paraId="2FB66EB6" w14:textId="77777777" w:rsidR="00DC2712" w:rsidRDefault="00DC2712" w:rsidP="00DC2712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</w:t>
      </w:r>
    </w:p>
    <w:p w14:paraId="4E606C4F" w14:textId="47157924" w:rsidR="00DC2712" w:rsidRDefault="00DC2712" w:rsidP="00DC2712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 xml:space="preserve">La 46^ stagione concertistica degli </w:t>
      </w:r>
      <w:r w:rsidRPr="005B7E37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it-IT"/>
          <w14:ligatures w14:val="none"/>
        </w:rPr>
        <w:t xml:space="preserve">“Amici della Musica – </w:t>
      </w:r>
      <w:proofErr w:type="spellStart"/>
      <w:proofErr w:type="gramStart"/>
      <w:r w:rsidRPr="005B7E37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it-IT"/>
          <w14:ligatures w14:val="none"/>
        </w:rPr>
        <w:t>O.Fiume</w:t>
      </w:r>
      <w:proofErr w:type="spellEnd"/>
      <w:proofErr w:type="gramEnd"/>
      <w:r w:rsidRPr="005B7E37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it-IT"/>
          <w14:ligatures w14:val="none"/>
        </w:rPr>
        <w:t>” di Monopoli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 xml:space="preserve"> prosegue con un concerto dedicato alla musica antica che sarà tenuto dall’</w:t>
      </w:r>
    </w:p>
    <w:p w14:paraId="2324AB19" w14:textId="77777777" w:rsidR="00DC2712" w:rsidRDefault="00DC2712" w:rsidP="00DC2712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</w:pPr>
    </w:p>
    <w:p w14:paraId="1951F7BB" w14:textId="7A09F142" w:rsidR="00DC2712" w:rsidRPr="00DC2712" w:rsidRDefault="00644BB8" w:rsidP="00DC2712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iCs/>
          <w:kern w:val="0"/>
          <w:sz w:val="48"/>
          <w:szCs w:val="48"/>
          <w:lang w:eastAsia="it-IT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iCs/>
          <w:kern w:val="0"/>
          <w:sz w:val="48"/>
          <w:szCs w:val="48"/>
          <w:lang w:eastAsia="it-IT"/>
          <w14:ligatures w14:val="none"/>
        </w:rPr>
        <w:t>Ensemble</w:t>
      </w:r>
      <w:r w:rsidR="00DC2712" w:rsidRPr="00DC2712">
        <w:rPr>
          <w:rFonts w:ascii="Times New Roman" w:eastAsia="Times New Roman" w:hAnsi="Times New Roman" w:cs="Times New Roman"/>
          <w:b/>
          <w:iCs/>
          <w:kern w:val="0"/>
          <w:sz w:val="48"/>
          <w:szCs w:val="48"/>
          <w:lang w:eastAsia="it-IT"/>
          <w14:ligatures w14:val="none"/>
        </w:rPr>
        <w:t xml:space="preserve">  ORFEO</w:t>
      </w:r>
      <w:proofErr w:type="gramEnd"/>
      <w:r w:rsidR="00DC2712" w:rsidRPr="00DC2712">
        <w:rPr>
          <w:rFonts w:ascii="Times New Roman" w:eastAsia="Times New Roman" w:hAnsi="Times New Roman" w:cs="Times New Roman"/>
          <w:b/>
          <w:iCs/>
          <w:kern w:val="0"/>
          <w:sz w:val="48"/>
          <w:szCs w:val="48"/>
          <w:lang w:eastAsia="it-IT"/>
          <w14:ligatures w14:val="none"/>
        </w:rPr>
        <w:t xml:space="preserve"> FUTURO</w:t>
      </w:r>
    </w:p>
    <w:p w14:paraId="7D767347" w14:textId="77777777" w:rsidR="00DC2712" w:rsidRDefault="00DC2712" w:rsidP="00DC2712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</w:pPr>
    </w:p>
    <w:p w14:paraId="384CBA17" w14:textId="77777777" w:rsidR="00DC2712" w:rsidRDefault="00DC2712" w:rsidP="00DC2712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</w:pPr>
    </w:p>
    <w:p w14:paraId="78BE6E04" w14:textId="6DC07489" w:rsidR="00DC2712" w:rsidRDefault="00DC2712" w:rsidP="00644BB8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</w:pPr>
      <w:r w:rsidRPr="00DC2712">
        <w:rPr>
          <w:rFonts w:ascii="Times New Roman" w:eastAsia="Times New Roman" w:hAnsi="Times New Roman" w:cs="Times New Roman"/>
          <w:bCs/>
          <w:iCs/>
          <w:noProof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3881B25D" wp14:editId="237C2C69">
            <wp:extent cx="3800475" cy="1866900"/>
            <wp:effectExtent l="0" t="0" r="9525" b="0"/>
            <wp:docPr id="124454577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984E5" w14:textId="77777777" w:rsidR="00644BB8" w:rsidRDefault="00644BB8" w:rsidP="00DC2712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</w:pPr>
    </w:p>
    <w:p w14:paraId="36A071FF" w14:textId="77777777" w:rsidR="00644BB8" w:rsidRDefault="00644BB8" w:rsidP="00DC2712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</w:pPr>
    </w:p>
    <w:p w14:paraId="264BDF39" w14:textId="5F9ACC58" w:rsidR="00644BB8" w:rsidRDefault="00644BB8" w:rsidP="005B7E37">
      <w:pPr>
        <w:autoSpaceDE w:val="0"/>
        <w:autoSpaceDN w:val="0"/>
        <w:adjustRightInd w:val="0"/>
        <w:spacing w:after="0" w:line="240" w:lineRule="auto"/>
        <w:jc w:val="center"/>
        <w:rPr>
          <w:rFonts w:ascii="MinionPro-Bold" w:eastAsia="MinionPro-Bold" w:cs="MinionPro-Bold"/>
          <w:b/>
          <w:bCs/>
          <w:color w:val="9D1006"/>
          <w:kern w:val="0"/>
          <w:sz w:val="28"/>
          <w:szCs w:val="28"/>
        </w:rPr>
      </w:pPr>
      <w:r>
        <w:rPr>
          <w:rFonts w:ascii="MinionPro-Bold" w:eastAsia="MinionPro-Bold" w:cs="MinionPro-Bold"/>
          <w:b/>
          <w:bCs/>
          <w:color w:val="9D1006"/>
          <w:kern w:val="0"/>
          <w:sz w:val="28"/>
          <w:szCs w:val="28"/>
        </w:rPr>
        <w:t>NICOL</w:t>
      </w:r>
      <w:r>
        <w:rPr>
          <w:rFonts w:ascii="MinionPro-Bold" w:eastAsia="MinionPro-Bold" w:cs="MinionPro-Bold"/>
          <w:b/>
          <w:bCs/>
          <w:color w:val="9D1006"/>
          <w:kern w:val="0"/>
          <w:sz w:val="28"/>
          <w:szCs w:val="28"/>
        </w:rPr>
        <w:t>Ò</w:t>
      </w:r>
      <w:r>
        <w:rPr>
          <w:rFonts w:ascii="MinionPro-Bold" w:eastAsia="MinionPro-Bold" w:cs="MinionPro-Bold"/>
          <w:b/>
          <w:bCs/>
          <w:color w:val="9D1006"/>
          <w:kern w:val="0"/>
          <w:sz w:val="28"/>
          <w:szCs w:val="28"/>
        </w:rPr>
        <w:t xml:space="preserve"> BALDUCCI &amp;</w:t>
      </w:r>
      <w:r w:rsidR="005B7E37">
        <w:rPr>
          <w:rFonts w:ascii="MinionPro-Bold" w:eastAsia="MinionPro-Bold" w:cs="MinionPro-Bold"/>
          <w:b/>
          <w:bCs/>
          <w:color w:val="9D1006"/>
          <w:kern w:val="0"/>
          <w:sz w:val="28"/>
          <w:szCs w:val="28"/>
        </w:rPr>
        <w:t xml:space="preserve"> </w:t>
      </w:r>
      <w:r>
        <w:rPr>
          <w:rFonts w:ascii="MinionPro-Bold" w:eastAsia="MinionPro-Bold" w:cs="MinionPro-Bold"/>
          <w:b/>
          <w:bCs/>
          <w:color w:val="9D1006"/>
          <w:kern w:val="0"/>
          <w:sz w:val="28"/>
          <w:szCs w:val="28"/>
        </w:rPr>
        <w:t>ANGELICA DISANTO</w:t>
      </w:r>
    </w:p>
    <w:p w14:paraId="47BF45FA" w14:textId="77777777" w:rsidR="00644BB8" w:rsidRDefault="00644BB8" w:rsidP="00644BB8">
      <w:pPr>
        <w:autoSpaceDE w:val="0"/>
        <w:autoSpaceDN w:val="0"/>
        <w:adjustRightInd w:val="0"/>
        <w:spacing w:after="0" w:line="240" w:lineRule="auto"/>
        <w:jc w:val="center"/>
        <w:rPr>
          <w:rFonts w:ascii="MinionPro-Bold" w:eastAsia="MinionPro-Bold" w:cs="MinionPro-Bold"/>
          <w:b/>
          <w:bCs/>
          <w:color w:val="9D1006"/>
          <w:kern w:val="0"/>
          <w:sz w:val="28"/>
          <w:szCs w:val="28"/>
        </w:rPr>
      </w:pPr>
      <w:r>
        <w:rPr>
          <w:rFonts w:ascii="MinionPro-Bold" w:eastAsia="MinionPro-Bold" w:cs="MinionPro-Bold"/>
          <w:b/>
          <w:bCs/>
          <w:color w:val="9D1006"/>
          <w:kern w:val="0"/>
          <w:sz w:val="28"/>
          <w:szCs w:val="28"/>
        </w:rPr>
        <w:t>Ensemble ORFEO FUTURO</w:t>
      </w:r>
    </w:p>
    <w:p w14:paraId="0FEC7179" w14:textId="77777777" w:rsidR="00644BB8" w:rsidRDefault="00644BB8" w:rsidP="00644BB8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eastAsia="MinionPro-Bold" w:hAnsi="MinionPro-SemiboldIt" w:cs="MinionPro-SemiboldIt"/>
          <w:i/>
          <w:iCs/>
          <w:color w:val="283584"/>
          <w:kern w:val="0"/>
          <w:sz w:val="24"/>
          <w:szCs w:val="24"/>
        </w:rPr>
      </w:pPr>
      <w:r>
        <w:rPr>
          <w:rFonts w:ascii="MinionPro-SemiboldIt" w:eastAsia="MinionPro-Bold" w:hAnsi="MinionPro-SemiboldIt" w:cs="MinionPro-SemiboldIt"/>
          <w:i/>
          <w:iCs/>
          <w:color w:val="283584"/>
          <w:kern w:val="0"/>
          <w:sz w:val="24"/>
          <w:szCs w:val="24"/>
        </w:rPr>
        <w:t>HÄNDEL “Italiano”</w:t>
      </w:r>
    </w:p>
    <w:p w14:paraId="7CC9E6C6" w14:textId="77777777" w:rsidR="00644BB8" w:rsidRPr="00644BB8" w:rsidRDefault="00644BB8" w:rsidP="00644BB8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eastAsia="MinionPro-Bold" w:hAnsi="MinionPro-SemiboldIt" w:cs="MinionPro-SemiboldIt"/>
          <w:b/>
          <w:bCs/>
          <w:i/>
          <w:iCs/>
          <w:color w:val="283584"/>
          <w:kern w:val="0"/>
          <w:sz w:val="24"/>
          <w:szCs w:val="24"/>
        </w:rPr>
      </w:pPr>
      <w:r w:rsidRPr="00644BB8">
        <w:rPr>
          <w:rFonts w:ascii="MinionPro-SemiboldIt" w:eastAsia="MinionPro-Bold" w:hAnsi="MinionPro-SemiboldIt" w:cs="MinionPro-SemiboldIt"/>
          <w:b/>
          <w:bCs/>
          <w:i/>
          <w:iCs/>
          <w:color w:val="283584"/>
          <w:kern w:val="0"/>
          <w:sz w:val="24"/>
          <w:szCs w:val="24"/>
        </w:rPr>
        <w:t>Arie e Duetti dall’Opera Rinaldo</w:t>
      </w:r>
    </w:p>
    <w:p w14:paraId="0B65C4BD" w14:textId="77777777" w:rsidR="005B7E37" w:rsidRDefault="005B7E37" w:rsidP="00644BB8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" w:eastAsia="MinionPro-Bold" w:hAnsi="MinionPro-Semibold" w:cs="MinionPro-Semibold"/>
          <w:b/>
          <w:bCs/>
          <w:color w:val="000000"/>
          <w:kern w:val="0"/>
          <w:sz w:val="28"/>
          <w:szCs w:val="28"/>
        </w:rPr>
      </w:pPr>
    </w:p>
    <w:p w14:paraId="68A7467E" w14:textId="5F639C08" w:rsidR="00644BB8" w:rsidRPr="00644BB8" w:rsidRDefault="00644BB8" w:rsidP="00644BB8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</w:pPr>
      <w:r w:rsidRPr="00644BB8">
        <w:rPr>
          <w:rFonts w:ascii="MinionPro-Semibold" w:eastAsia="MinionPro-Bold" w:hAnsi="MinionPro-Semibold" w:cs="MinionPro-Semibold"/>
          <w:b/>
          <w:bCs/>
          <w:color w:val="000000"/>
          <w:kern w:val="0"/>
          <w:sz w:val="28"/>
          <w:szCs w:val="28"/>
        </w:rPr>
        <w:t>Nicolò BALDUCCI</w:t>
      </w:r>
      <w:r w:rsidRPr="00644BB8">
        <w:rPr>
          <w:rFonts w:ascii="MinionPro-Semibold" w:eastAsia="MinionPro-Bold" w:hAnsi="MinionPro-Semibold" w:cs="MinionPro-Semibold"/>
          <w:color w:val="000000"/>
          <w:kern w:val="0"/>
          <w:sz w:val="28"/>
          <w:szCs w:val="28"/>
        </w:rPr>
        <w:t xml:space="preserve"> </w:t>
      </w:r>
      <w:r w:rsidRPr="00644BB8"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  <w:t>- controtenore</w:t>
      </w:r>
    </w:p>
    <w:p w14:paraId="744846AF" w14:textId="77777777" w:rsidR="00644BB8" w:rsidRPr="00644BB8" w:rsidRDefault="00644BB8" w:rsidP="00644BB8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</w:pPr>
      <w:r w:rsidRPr="00644BB8">
        <w:rPr>
          <w:rFonts w:ascii="MinionPro-Semibold" w:eastAsia="MinionPro-Bold" w:hAnsi="MinionPro-Semibold" w:cs="MinionPro-Semibold"/>
          <w:b/>
          <w:bCs/>
          <w:color w:val="000000"/>
          <w:kern w:val="0"/>
          <w:sz w:val="28"/>
          <w:szCs w:val="28"/>
        </w:rPr>
        <w:t>Angelica DISANTO</w:t>
      </w:r>
      <w:r w:rsidRPr="00644BB8">
        <w:rPr>
          <w:rFonts w:ascii="MinionPro-Semibold" w:eastAsia="MinionPro-Bold" w:hAnsi="MinionPro-Semibold" w:cs="MinionPro-Semibold"/>
          <w:color w:val="000000"/>
          <w:kern w:val="0"/>
          <w:sz w:val="28"/>
          <w:szCs w:val="28"/>
        </w:rPr>
        <w:t xml:space="preserve"> </w:t>
      </w:r>
      <w:r w:rsidRPr="00644BB8"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  <w:t>- soprano</w:t>
      </w:r>
    </w:p>
    <w:p w14:paraId="13CC8B88" w14:textId="77777777" w:rsidR="00644BB8" w:rsidRPr="00644BB8" w:rsidRDefault="00644BB8" w:rsidP="00644BB8">
      <w:pPr>
        <w:autoSpaceDE w:val="0"/>
        <w:autoSpaceDN w:val="0"/>
        <w:adjustRightInd w:val="0"/>
        <w:spacing w:after="0" w:line="240" w:lineRule="auto"/>
        <w:jc w:val="center"/>
        <w:rPr>
          <w:rFonts w:ascii="MinionPro-Bold" w:eastAsia="MinionPro-Bold" w:cs="MinionPro-Bold"/>
          <w:b/>
          <w:bCs/>
          <w:color w:val="000000"/>
          <w:kern w:val="0"/>
          <w:sz w:val="28"/>
          <w:szCs w:val="28"/>
        </w:rPr>
      </w:pPr>
      <w:r w:rsidRPr="00644BB8">
        <w:rPr>
          <w:rFonts w:ascii="MinionPro-Bold" w:eastAsia="MinionPro-Bold" w:cs="MinionPro-Bold"/>
          <w:b/>
          <w:bCs/>
          <w:color w:val="000000"/>
          <w:kern w:val="0"/>
          <w:sz w:val="28"/>
          <w:szCs w:val="28"/>
        </w:rPr>
        <w:t>Ensemble ORFEO FUTURO</w:t>
      </w:r>
    </w:p>
    <w:p w14:paraId="29119FDF" w14:textId="77777777" w:rsidR="00644BB8" w:rsidRPr="00644BB8" w:rsidRDefault="00644BB8" w:rsidP="00644BB8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</w:pPr>
      <w:r w:rsidRPr="00644BB8">
        <w:rPr>
          <w:rFonts w:ascii="MinionPro-Semibold" w:eastAsia="MinionPro-Bold" w:hAnsi="MinionPro-Semibold" w:cs="MinionPro-Semibold"/>
          <w:b/>
          <w:bCs/>
          <w:color w:val="000000"/>
          <w:kern w:val="0"/>
          <w:sz w:val="28"/>
          <w:szCs w:val="28"/>
        </w:rPr>
        <w:t>Giovanni ROTA</w:t>
      </w:r>
      <w:r w:rsidRPr="00644BB8">
        <w:rPr>
          <w:rFonts w:ascii="MinionPro-Semibold" w:eastAsia="MinionPro-Bold" w:hAnsi="MinionPro-Semibold" w:cs="MinionPro-Semibold"/>
          <w:color w:val="000000"/>
          <w:kern w:val="0"/>
          <w:sz w:val="28"/>
          <w:szCs w:val="28"/>
        </w:rPr>
        <w:t xml:space="preserve"> </w:t>
      </w:r>
      <w:r w:rsidRPr="00644BB8"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  <w:t>- violino</w:t>
      </w:r>
    </w:p>
    <w:p w14:paraId="242F0215" w14:textId="77777777" w:rsidR="00644BB8" w:rsidRPr="00644BB8" w:rsidRDefault="00644BB8" w:rsidP="00644BB8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</w:pPr>
      <w:r w:rsidRPr="00644BB8">
        <w:rPr>
          <w:rFonts w:ascii="MinionPro-Semibold" w:eastAsia="MinionPro-Bold" w:hAnsi="MinionPro-Semibold" w:cs="MinionPro-Semibold"/>
          <w:b/>
          <w:bCs/>
          <w:color w:val="000000"/>
          <w:kern w:val="0"/>
          <w:sz w:val="28"/>
          <w:szCs w:val="28"/>
        </w:rPr>
        <w:t>Valerio LATARTARA</w:t>
      </w:r>
      <w:r w:rsidRPr="00644BB8">
        <w:rPr>
          <w:rFonts w:ascii="MinionPro-Semibold" w:eastAsia="MinionPro-Bold" w:hAnsi="MinionPro-Semibold" w:cs="MinionPro-Semibold"/>
          <w:color w:val="000000"/>
          <w:kern w:val="0"/>
          <w:sz w:val="28"/>
          <w:szCs w:val="28"/>
        </w:rPr>
        <w:t xml:space="preserve"> </w:t>
      </w:r>
      <w:r w:rsidRPr="00644BB8"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  <w:t>- violino</w:t>
      </w:r>
    </w:p>
    <w:p w14:paraId="3A6FB1D3" w14:textId="77777777" w:rsidR="00644BB8" w:rsidRPr="00644BB8" w:rsidRDefault="00644BB8" w:rsidP="00644BB8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</w:pPr>
      <w:r w:rsidRPr="00644BB8">
        <w:rPr>
          <w:rFonts w:ascii="MinionPro-Semibold" w:eastAsia="MinionPro-Bold" w:hAnsi="MinionPro-Semibold" w:cs="MinionPro-Semibold"/>
          <w:b/>
          <w:bCs/>
          <w:color w:val="000000"/>
          <w:kern w:val="0"/>
          <w:sz w:val="28"/>
          <w:szCs w:val="28"/>
        </w:rPr>
        <w:t>Gioacchino DE PADOVA</w:t>
      </w:r>
      <w:r w:rsidRPr="00644BB8">
        <w:rPr>
          <w:rFonts w:ascii="MinionPro-Semibold" w:eastAsia="MinionPro-Bold" w:hAnsi="MinionPro-Semibold" w:cs="MinionPro-Semibold"/>
          <w:color w:val="000000"/>
          <w:kern w:val="0"/>
          <w:sz w:val="28"/>
          <w:szCs w:val="28"/>
        </w:rPr>
        <w:t xml:space="preserve"> </w:t>
      </w:r>
      <w:r w:rsidRPr="00644BB8"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  <w:t>- basso di viola</w:t>
      </w:r>
    </w:p>
    <w:p w14:paraId="6A05CF74" w14:textId="4AA981CB" w:rsidR="00644BB8" w:rsidRPr="00644BB8" w:rsidRDefault="00644BB8" w:rsidP="00644BB8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</w:pPr>
      <w:r w:rsidRPr="00644BB8">
        <w:rPr>
          <w:rFonts w:ascii="MinionPro-Semibold" w:eastAsia="MinionPro-Bold" w:hAnsi="MinionPro-Semibold" w:cs="MinionPro-Semibold"/>
          <w:b/>
          <w:bCs/>
          <w:color w:val="000000"/>
          <w:kern w:val="0"/>
          <w:sz w:val="28"/>
          <w:szCs w:val="28"/>
        </w:rPr>
        <w:t>Gabriele NATILLA</w:t>
      </w:r>
      <w:r>
        <w:rPr>
          <w:rFonts w:ascii="MinionPro-Semibold" w:eastAsia="MinionPro-Bold" w:hAnsi="MinionPro-Semibold" w:cs="MinionPro-Semibold"/>
          <w:color w:val="000000"/>
          <w:kern w:val="0"/>
          <w:sz w:val="28"/>
          <w:szCs w:val="28"/>
        </w:rPr>
        <w:t xml:space="preserve"> - tiorba</w:t>
      </w:r>
    </w:p>
    <w:p w14:paraId="7BF4933E" w14:textId="3347161E" w:rsidR="00644BB8" w:rsidRDefault="00644BB8" w:rsidP="00644BB8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</w:pPr>
      <w:r w:rsidRPr="00644BB8">
        <w:rPr>
          <w:rFonts w:ascii="MinionPro-Semibold" w:eastAsia="MinionPro-Bold" w:hAnsi="MinionPro-Semibold" w:cs="MinionPro-Semibold"/>
          <w:b/>
          <w:bCs/>
          <w:color w:val="000000"/>
          <w:kern w:val="0"/>
          <w:sz w:val="28"/>
          <w:szCs w:val="28"/>
        </w:rPr>
        <w:t>Michele VISAGGI</w:t>
      </w:r>
      <w:r w:rsidRPr="00644BB8">
        <w:rPr>
          <w:rFonts w:ascii="MinionPro-Semibold" w:eastAsia="MinionPro-Bold" w:hAnsi="MinionPro-Semibold" w:cs="MinionPro-Semibold"/>
          <w:color w:val="000000"/>
          <w:kern w:val="0"/>
          <w:sz w:val="28"/>
          <w:szCs w:val="28"/>
        </w:rPr>
        <w:t xml:space="preserve"> </w:t>
      </w:r>
      <w:r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  <w:t>–</w:t>
      </w:r>
      <w:r w:rsidRPr="00644BB8"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  <w:t xml:space="preserve"> clavicembalo</w:t>
      </w:r>
    </w:p>
    <w:p w14:paraId="692D3D7F" w14:textId="77777777" w:rsidR="00644BB8" w:rsidRDefault="00644BB8" w:rsidP="00644BB8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0"/>
          <w:szCs w:val="20"/>
        </w:rPr>
      </w:pPr>
    </w:p>
    <w:p w14:paraId="32E05B6E" w14:textId="77777777" w:rsidR="005B7E37" w:rsidRPr="005B7E37" w:rsidRDefault="00644BB8" w:rsidP="00644BB8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</w:pPr>
      <w:r w:rsidRPr="005B7E37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 xml:space="preserve">Composta nel 1711 per il </w:t>
      </w:r>
      <w:proofErr w:type="spellStart"/>
      <w:r w:rsidRPr="005B7E37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>Queen’s</w:t>
      </w:r>
      <w:proofErr w:type="spellEnd"/>
      <w:r w:rsidRPr="005B7E37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 xml:space="preserve"> Theatre di Londra,</w:t>
      </w:r>
      <w:r w:rsidR="005B7E37" w:rsidRPr="005B7E37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 xml:space="preserve"> </w:t>
      </w:r>
      <w:r w:rsidRPr="005B7E37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>“Rinaldo” segna l’esordio teatrale londinese di Georg</w:t>
      </w:r>
      <w:r w:rsidR="005B7E37" w:rsidRPr="005B7E37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 xml:space="preserve"> </w:t>
      </w:r>
      <w:r w:rsidRPr="005B7E37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>Friedrich Händel (1685-1759) ed è la prima opera</w:t>
      </w:r>
      <w:r w:rsidR="005B7E37" w:rsidRPr="005B7E37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 xml:space="preserve"> </w:t>
      </w:r>
      <w:r w:rsidRPr="005B7E37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 xml:space="preserve">interamente in italiano scritta per la scena inglese. </w:t>
      </w:r>
    </w:p>
    <w:p w14:paraId="1A758D8A" w14:textId="3D24C963" w:rsidR="00644BB8" w:rsidRPr="005B7E37" w:rsidRDefault="00644BB8" w:rsidP="00644BB8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</w:pPr>
      <w:r w:rsidRPr="005B7E37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>Il libretto</w:t>
      </w:r>
      <w:r w:rsidR="005B7E37" w:rsidRPr="005B7E37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 xml:space="preserve"> </w:t>
      </w:r>
      <w:r w:rsidRPr="005B7E37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>di Giacomo Rossi, tratto da episodi della “Gerusalemme</w:t>
      </w:r>
      <w:r w:rsidR="005B7E37" w:rsidRPr="005B7E37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 xml:space="preserve"> </w:t>
      </w:r>
      <w:r w:rsidRPr="005B7E37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>liberata”, si sviluppa in un contesto fantastico ed eroico,</w:t>
      </w:r>
      <w:r w:rsidR="005B7E37" w:rsidRPr="005B7E37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 xml:space="preserve"> </w:t>
      </w:r>
      <w:r w:rsidRPr="005B7E37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>ideale per mettere in risalto l’inventiva melodica, la scrittura</w:t>
      </w:r>
      <w:r w:rsidR="005B7E37" w:rsidRPr="005B7E37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 xml:space="preserve"> </w:t>
      </w:r>
      <w:r w:rsidRPr="005B7E37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>affettiva e la spettacolarità teatrale del giovane compositore</w:t>
      </w:r>
      <w:r w:rsidR="005B7E37" w:rsidRPr="005B7E37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 xml:space="preserve"> </w:t>
      </w:r>
      <w:r w:rsidRPr="005B7E37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>sassone, già pienamente immerso nello stile italiano.</w:t>
      </w:r>
    </w:p>
    <w:p w14:paraId="75A0005D" w14:textId="07D3810F" w:rsidR="00644BB8" w:rsidRPr="005B7E37" w:rsidRDefault="00644BB8" w:rsidP="00644BB8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</w:pPr>
      <w:r w:rsidRPr="005B7E37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>Il sottotitolo “Händel italiano” allude non solo alla lingua</w:t>
      </w:r>
      <w:r w:rsidR="005B7E37" w:rsidRPr="005B7E37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 xml:space="preserve"> </w:t>
      </w:r>
      <w:r w:rsidRPr="005B7E37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>e alla tradizione operistica di riferimento, ma anche alla</w:t>
      </w:r>
      <w:r w:rsidR="005B7E37" w:rsidRPr="005B7E37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 xml:space="preserve"> </w:t>
      </w:r>
      <w:r w:rsidRPr="005B7E37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>formazione del compositore, che dal 1706 al 1710 visse in</w:t>
      </w:r>
      <w:r w:rsidR="005B7E37" w:rsidRPr="005B7E37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 xml:space="preserve"> </w:t>
      </w:r>
      <w:r w:rsidRPr="005B7E37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>Italia entrando in contatto diretto con i modelli romani</w:t>
      </w:r>
      <w:r w:rsidR="005B7E37" w:rsidRPr="005B7E37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 xml:space="preserve"> </w:t>
      </w:r>
      <w:r w:rsidRPr="005B7E37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>e napoletani. In “Rinaldo”, quelle influenze si fondono</w:t>
      </w:r>
      <w:r w:rsidR="005B7E37" w:rsidRPr="005B7E37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 xml:space="preserve"> </w:t>
      </w:r>
      <w:r w:rsidRPr="005B7E37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>con il gusto inglese per la grandiosità e gli effetti scenici,</w:t>
      </w:r>
      <w:r w:rsidR="005B7E37" w:rsidRPr="005B7E37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 xml:space="preserve"> </w:t>
      </w:r>
      <w:r w:rsidRPr="005B7E37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>in un’opera che inaugura la lunga stagione del teatro</w:t>
      </w:r>
      <w:r w:rsidR="00F03F02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 xml:space="preserve"> </w:t>
      </w:r>
      <w:proofErr w:type="spellStart"/>
      <w:r w:rsidRPr="005B7E37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>handeliano</w:t>
      </w:r>
      <w:proofErr w:type="spellEnd"/>
      <w:r w:rsidRPr="005B7E37">
        <w:rPr>
          <w:rFonts w:ascii="MinionPro-Regular" w:eastAsia="MinionPro-Bold" w:hAnsi="MinionPro-Regular" w:cs="MinionPro-Regular"/>
          <w:i/>
          <w:iCs/>
          <w:color w:val="000000"/>
          <w:kern w:val="0"/>
          <w:sz w:val="24"/>
          <w:szCs w:val="24"/>
        </w:rPr>
        <w:t xml:space="preserve"> a Londra.</w:t>
      </w:r>
    </w:p>
    <w:p w14:paraId="163AF67E" w14:textId="56E32B35" w:rsidR="00644BB8" w:rsidRPr="005B7E37" w:rsidRDefault="00644BB8" w:rsidP="00644BB8">
      <w:pPr>
        <w:autoSpaceDE w:val="0"/>
        <w:autoSpaceDN w:val="0"/>
        <w:adjustRightInd w:val="0"/>
        <w:spacing w:after="0" w:line="240" w:lineRule="auto"/>
        <w:rPr>
          <w:rFonts w:ascii="MinionPro-BoldIt" w:eastAsia="MinionPro-Bold" w:hAnsi="MinionPro-BoldIt" w:cs="MinionPro-BoldIt"/>
          <w:b/>
          <w:bCs/>
          <w:i/>
          <w:iCs/>
          <w:color w:val="9D1006"/>
          <w:kern w:val="0"/>
          <w:sz w:val="24"/>
          <w:szCs w:val="24"/>
        </w:rPr>
      </w:pPr>
    </w:p>
    <w:p w14:paraId="31B184D8" w14:textId="77777777" w:rsidR="005B7E37" w:rsidRDefault="005B7E37" w:rsidP="00644BB8">
      <w:pPr>
        <w:autoSpaceDE w:val="0"/>
        <w:autoSpaceDN w:val="0"/>
        <w:adjustRightInd w:val="0"/>
        <w:spacing w:after="0" w:line="240" w:lineRule="auto"/>
        <w:rPr>
          <w:rFonts w:ascii="MinionPro-Bold" w:eastAsia="MinionPro-Bold" w:cs="MinionPro-Bold"/>
          <w:b/>
          <w:bCs/>
          <w:color w:val="9D1006"/>
          <w:kern w:val="0"/>
          <w:sz w:val="24"/>
          <w:szCs w:val="24"/>
        </w:rPr>
      </w:pPr>
    </w:p>
    <w:p w14:paraId="3D5A7F03" w14:textId="77777777" w:rsidR="005B7E37" w:rsidRDefault="005B7E37" w:rsidP="00644BB8">
      <w:pPr>
        <w:autoSpaceDE w:val="0"/>
        <w:autoSpaceDN w:val="0"/>
        <w:adjustRightInd w:val="0"/>
        <w:spacing w:after="0" w:line="240" w:lineRule="auto"/>
        <w:rPr>
          <w:rFonts w:ascii="MinionPro-Bold" w:eastAsia="MinionPro-Bold" w:cs="MinionPro-Bold"/>
          <w:b/>
          <w:bCs/>
          <w:color w:val="9D1006"/>
          <w:kern w:val="0"/>
          <w:sz w:val="24"/>
          <w:szCs w:val="24"/>
        </w:rPr>
      </w:pPr>
    </w:p>
    <w:p w14:paraId="024CC5A6" w14:textId="02421CE0" w:rsidR="00644BB8" w:rsidRPr="00644BB8" w:rsidRDefault="00644BB8" w:rsidP="00644BB8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644BB8">
        <w:rPr>
          <w:rFonts w:ascii="MinionPro-Bold" w:eastAsia="MinionPro-Bold" w:cs="MinionPro-Bold"/>
          <w:b/>
          <w:bCs/>
          <w:color w:val="9D1006"/>
          <w:kern w:val="0"/>
          <w:sz w:val="24"/>
          <w:szCs w:val="24"/>
        </w:rPr>
        <w:t>Nicol</w:t>
      </w:r>
      <w:r w:rsidRPr="00644BB8">
        <w:rPr>
          <w:rFonts w:ascii="MinionPro-Bold" w:eastAsia="MinionPro-Bold" w:cs="MinionPro-Bold"/>
          <w:b/>
          <w:bCs/>
          <w:color w:val="9D1006"/>
          <w:kern w:val="0"/>
          <w:sz w:val="24"/>
          <w:szCs w:val="24"/>
        </w:rPr>
        <w:t>ò</w:t>
      </w:r>
      <w:r w:rsidRPr="00644BB8">
        <w:rPr>
          <w:rFonts w:ascii="MinionPro-Bold" w:eastAsia="MinionPro-Bold" w:cs="MinionPro-Bold"/>
          <w:b/>
          <w:bCs/>
          <w:color w:val="9D1006"/>
          <w:kern w:val="0"/>
          <w:sz w:val="24"/>
          <w:szCs w:val="24"/>
        </w:rPr>
        <w:t xml:space="preserve"> BALDUCCI.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si sta rapidamente a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ff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ermando sulla scena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concertistica e operistica internazionale. Ha cantato nel ruolo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di Gilberto/Giulietta e Romeo di Zingarelli e Imeneo/Gloria</w:t>
      </w:r>
    </w:p>
    <w:p w14:paraId="3F063BA3" w14:textId="77777777" w:rsidR="005B7E37" w:rsidRDefault="00644BB8" w:rsidP="00644BB8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e Imeneo di Vivaldi, Nerone nell’Incoronazione di Poppea di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Monteverdi e concerti del Messiah di Händel, tutti alla Reggia di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Versailles. </w:t>
      </w:r>
    </w:p>
    <w:p w14:paraId="50894E3C" w14:textId="77777777" w:rsidR="005B7E37" w:rsidRDefault="00644BB8" w:rsidP="00644BB8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Ha sostenuto il ruolo di Morte Eterna nell’oratorio Il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Dono della Vita Eterna di Draghi al Festival d’</w:t>
      </w:r>
      <w:proofErr w:type="spellStart"/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Ambronay</w:t>
      </w:r>
      <w:proofErr w:type="spellEnd"/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, diretto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da L.G. Alarcón, </w:t>
      </w:r>
      <w:proofErr w:type="spellStart"/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Barzane</w:t>
      </w:r>
      <w:proofErr w:type="spellEnd"/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nell’</w:t>
      </w:r>
      <w:proofErr w:type="spellStart"/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Arsilda</w:t>
      </w:r>
      <w:proofErr w:type="spellEnd"/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di Vivaldi con La Cetra e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A. Marcon in concerto a Basilea, e Lucio Cinna nel Lucio Silla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di Mozart al </w:t>
      </w:r>
      <w:proofErr w:type="spellStart"/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Landestheater</w:t>
      </w:r>
      <w:proofErr w:type="spellEnd"/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proofErr w:type="spellStart"/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Salzburg</w:t>
      </w:r>
      <w:proofErr w:type="spellEnd"/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e di Nerone all’Oper </w:t>
      </w:r>
      <w:proofErr w:type="spellStart"/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Köln</w:t>
      </w:r>
      <w:proofErr w:type="spellEnd"/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e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all’Opéra de Toulon, solista nel ruolo di Elviro nel Pigmalione di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Ristori al Teatro Sociale di Rovigo, vincitore del Premio Abbiati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come Migliore Iniziativa Musicale del 2023. </w:t>
      </w:r>
    </w:p>
    <w:p w14:paraId="6AFC2081" w14:textId="77777777" w:rsidR="005B7E37" w:rsidRDefault="00644BB8" w:rsidP="00644BB8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Nicolò Balducci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è un artista in esclusiva per l’etichetta discogra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fi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ca svedese BIS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Records. </w:t>
      </w:r>
    </w:p>
    <w:p w14:paraId="51A8B299" w14:textId="756DE1EA" w:rsidR="00644BB8" w:rsidRPr="00644BB8" w:rsidRDefault="00644BB8" w:rsidP="00644BB8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Il suo primo CD da solista, “</w:t>
      </w:r>
      <w:proofErr w:type="spellStart"/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Castrapolis</w:t>
      </w:r>
      <w:proofErr w:type="spellEnd"/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-Neapolitan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proofErr w:type="spellStart"/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Cantatas</w:t>
      </w:r>
      <w:proofErr w:type="spellEnd"/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and Arias”, è stato pubblicato nel 2022, seguito nel 2023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da “Amore Dolore -</w:t>
      </w:r>
      <w:proofErr w:type="spellStart"/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Countertenor</w:t>
      </w:r>
      <w:proofErr w:type="spellEnd"/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Arias”.</w:t>
      </w:r>
    </w:p>
    <w:p w14:paraId="50373692" w14:textId="77777777" w:rsidR="005B7E37" w:rsidRDefault="005B7E37" w:rsidP="00644BB8">
      <w:pPr>
        <w:autoSpaceDE w:val="0"/>
        <w:autoSpaceDN w:val="0"/>
        <w:adjustRightInd w:val="0"/>
        <w:spacing w:after="0" w:line="240" w:lineRule="auto"/>
        <w:rPr>
          <w:rFonts w:ascii="MinionPro-Bold" w:eastAsia="MinionPro-Bold" w:cs="MinionPro-Bold"/>
          <w:b/>
          <w:bCs/>
          <w:color w:val="9D1006"/>
          <w:kern w:val="0"/>
          <w:sz w:val="24"/>
          <w:szCs w:val="24"/>
        </w:rPr>
      </w:pPr>
    </w:p>
    <w:p w14:paraId="562CE2A8" w14:textId="77777777" w:rsidR="005B7E37" w:rsidRDefault="00644BB8" w:rsidP="00644BB8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644BB8">
        <w:rPr>
          <w:rFonts w:ascii="MinionPro-Bold" w:eastAsia="MinionPro-Bold" w:cs="MinionPro-Bold"/>
          <w:b/>
          <w:bCs/>
          <w:color w:val="9D1006"/>
          <w:kern w:val="0"/>
          <w:sz w:val="24"/>
          <w:szCs w:val="24"/>
        </w:rPr>
        <w:t xml:space="preserve">Angelica DISANTO,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si è diplomata nel 2021 in canto lirico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presso il Conservatorio “E.R. Duni” di Matera con il massimo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dei voti e lode. </w:t>
      </w:r>
    </w:p>
    <w:p w14:paraId="0AD0F075" w14:textId="77777777" w:rsidR="005B7E37" w:rsidRDefault="00644BB8" w:rsidP="00644BB8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Interpreta “Le Prince” nella “Le </w:t>
      </w:r>
      <w:proofErr w:type="spellStart"/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retour</w:t>
      </w:r>
      <w:proofErr w:type="spellEnd"/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proofErr w:type="spellStart"/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au</w:t>
      </w:r>
      <w:proofErr w:type="spellEnd"/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proofErr w:type="spellStart"/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village</w:t>
      </w:r>
      <w:proofErr w:type="spellEnd"/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”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di E.R. Duni e canta nel Gloria RV 589 di Vivaldi all’interno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del Festival Duni. </w:t>
      </w:r>
    </w:p>
    <w:p w14:paraId="282AF428" w14:textId="77777777" w:rsidR="005B7E37" w:rsidRDefault="00644BB8" w:rsidP="00644BB8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Ha cantato nella fondazione Accademia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Musicale Chigiana con i “Musici del Gran Principe” diretta da S.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Lastrucci, interpretando uno dei capolavori italiani di Händel: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“Amina e Fillide” HWV83. </w:t>
      </w:r>
    </w:p>
    <w:p w14:paraId="1BB37C09" w14:textId="77777777" w:rsidR="005B7E37" w:rsidRDefault="00644BB8" w:rsidP="00644BB8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Ha cantato al teatro Carlo Felice nella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Betulia Liberata di </w:t>
      </w:r>
      <w:proofErr w:type="spellStart"/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W.</w:t>
      </w:r>
      <w:proofErr w:type="gramStart"/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A.Mozart</w:t>
      </w:r>
      <w:proofErr w:type="spellEnd"/>
      <w:proofErr w:type="gramEnd"/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sotto la direzione di D. Fasolis e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successivamente il Requiem di </w:t>
      </w:r>
      <w:proofErr w:type="spellStart"/>
      <w:proofErr w:type="gramStart"/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A.Dvorak</w:t>
      </w:r>
      <w:proofErr w:type="spellEnd"/>
      <w:proofErr w:type="gramEnd"/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(versione 1876) diretta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dal Maestro C. Marino Moretti. </w:t>
      </w:r>
    </w:p>
    <w:p w14:paraId="671C17C0" w14:textId="4E9205E2" w:rsidR="00644BB8" w:rsidRPr="00644BB8" w:rsidRDefault="00644BB8" w:rsidP="00644BB8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Si è esibita alla San </w:t>
      </w:r>
      <w:proofErr w:type="spellStart"/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Patrick’s</w:t>
      </w:r>
      <w:proofErr w:type="spellEnd"/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Old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Cathedral di New York accompagnata al pianoforte dal Maestro</w:t>
      </w:r>
    </w:p>
    <w:p w14:paraId="0380520A" w14:textId="2257267C" w:rsidR="00644BB8" w:rsidRPr="00644BB8" w:rsidRDefault="00644BB8" w:rsidP="00644BB8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D. Cavalli nell’ambito di “A bridge of music” dedicato a Lorenzo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da Ponte in collaborazione con il teatro Carlo Felice di Genova.</w:t>
      </w:r>
    </w:p>
    <w:p w14:paraId="457A3861" w14:textId="77777777" w:rsidR="005B7E37" w:rsidRDefault="005B7E37" w:rsidP="00644BB8">
      <w:pPr>
        <w:autoSpaceDE w:val="0"/>
        <w:autoSpaceDN w:val="0"/>
        <w:adjustRightInd w:val="0"/>
        <w:spacing w:after="0" w:line="240" w:lineRule="auto"/>
        <w:rPr>
          <w:rFonts w:ascii="MinionPro-Bold" w:eastAsia="MinionPro-Bold" w:cs="MinionPro-Bold"/>
          <w:b/>
          <w:bCs/>
          <w:color w:val="9D1006"/>
          <w:kern w:val="0"/>
          <w:sz w:val="24"/>
          <w:szCs w:val="24"/>
        </w:rPr>
      </w:pPr>
    </w:p>
    <w:p w14:paraId="5EA2F2D1" w14:textId="52DC1340" w:rsidR="00644BB8" w:rsidRPr="00644BB8" w:rsidRDefault="00644BB8" w:rsidP="00644BB8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644BB8">
        <w:rPr>
          <w:rFonts w:ascii="MinionPro-Bold" w:eastAsia="MinionPro-Bold" w:cs="MinionPro-Bold"/>
          <w:b/>
          <w:bCs/>
          <w:color w:val="9D1006"/>
          <w:kern w:val="0"/>
          <w:sz w:val="24"/>
          <w:szCs w:val="24"/>
        </w:rPr>
        <w:t xml:space="preserve">ORFEO FUTURO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è un ensemble a geometria variabile, dal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quartetto all’orchestra. Riunisce dal 2010 musicisti italiani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e non, specialisti nelle prassi esecutive su strumenti storici.</w:t>
      </w:r>
    </w:p>
    <w:p w14:paraId="567275D2" w14:textId="77777777" w:rsidR="005B7E37" w:rsidRDefault="00644BB8" w:rsidP="00644BB8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Lavora su progetti inediti e di largo respiro, a volte anche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incrociando repertori antichi e musica nuova. </w:t>
      </w:r>
    </w:p>
    <w:p w14:paraId="79382EA4" w14:textId="77777777" w:rsidR="005B7E37" w:rsidRDefault="00644BB8" w:rsidP="00644BB8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Ha realizzato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centinaia di concerti e numerosi CD, anche in collaborazione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con altri ensemble e solisti d’eccezione. </w:t>
      </w:r>
    </w:p>
    <w:p w14:paraId="0D23A979" w14:textId="721F2F30" w:rsidR="00644BB8" w:rsidRDefault="00644BB8" w:rsidP="00644BB8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Tra le produzioni più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recenti: </w:t>
      </w:r>
      <w:proofErr w:type="spellStart"/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Around</w:t>
      </w:r>
      <w:proofErr w:type="spellEnd"/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the Ground, L’Eredità di Arcangelo, Insight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Lucrezia, Amada Esquina, La Meraviglia, Soli Deo Gloria, con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i corali </w:t>
      </w:r>
      <w:r w:rsidR="005B7E37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fi</w:t>
      </w:r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gurati di Bach eseguiti con </w:t>
      </w:r>
      <w:proofErr w:type="spellStart"/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consort</w:t>
      </w:r>
      <w:proofErr w:type="spellEnd"/>
      <w:r w:rsidRPr="00644BB8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di viole.</w:t>
      </w:r>
    </w:p>
    <w:p w14:paraId="1DE827AE" w14:textId="77777777" w:rsidR="005B7E37" w:rsidRDefault="005B7E37" w:rsidP="00644BB8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</w:p>
    <w:p w14:paraId="35E03A03" w14:textId="2DC6C690" w:rsidR="005B7E37" w:rsidRPr="005B7E37" w:rsidRDefault="005B7E37" w:rsidP="00644BB8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b/>
          <w:bCs/>
          <w:color w:val="000000"/>
          <w:kern w:val="0"/>
          <w:sz w:val="24"/>
          <w:szCs w:val="24"/>
        </w:rPr>
      </w:pPr>
      <w:r w:rsidRPr="005B7E37">
        <w:rPr>
          <w:rFonts w:ascii="MinionPro-Regular" w:eastAsia="MinionPro-Bold" w:hAnsi="MinionPro-Regular" w:cs="MinionPro-Regular"/>
          <w:b/>
          <w:bCs/>
          <w:color w:val="000000"/>
          <w:kern w:val="0"/>
          <w:sz w:val="24"/>
          <w:szCs w:val="24"/>
        </w:rPr>
        <w:t>Programma</w:t>
      </w:r>
    </w:p>
    <w:p w14:paraId="2C292CF2" w14:textId="77777777" w:rsidR="00644BB8" w:rsidRPr="00644BB8" w:rsidRDefault="00644BB8" w:rsidP="00644BB8">
      <w:pPr>
        <w:autoSpaceDE w:val="0"/>
        <w:autoSpaceDN w:val="0"/>
        <w:adjustRightInd w:val="0"/>
        <w:spacing w:after="0" w:line="240" w:lineRule="auto"/>
        <w:rPr>
          <w:rFonts w:ascii="MinionPro-BoldCn" w:eastAsia="MinionPro-Bold" w:hAnsi="MinionPro-BoldCn" w:cs="MinionPro-BoldCn"/>
          <w:b/>
          <w:bCs/>
          <w:color w:val="000000"/>
          <w:kern w:val="0"/>
          <w:sz w:val="24"/>
          <w:szCs w:val="24"/>
        </w:rPr>
      </w:pPr>
      <w:r w:rsidRPr="00644BB8">
        <w:rPr>
          <w:rFonts w:ascii="MinionPro-BoldCn" w:eastAsia="MinionPro-Bold" w:hAnsi="MinionPro-BoldCn" w:cs="MinionPro-BoldCn"/>
          <w:b/>
          <w:bCs/>
          <w:color w:val="000000"/>
          <w:kern w:val="0"/>
          <w:sz w:val="24"/>
          <w:szCs w:val="24"/>
        </w:rPr>
        <w:t>- Sinfonia dall’Atto Primo</w:t>
      </w:r>
    </w:p>
    <w:p w14:paraId="42AE1D46" w14:textId="77777777" w:rsidR="00644BB8" w:rsidRPr="00644BB8" w:rsidRDefault="00644BB8" w:rsidP="00644BB8">
      <w:pPr>
        <w:autoSpaceDE w:val="0"/>
        <w:autoSpaceDN w:val="0"/>
        <w:adjustRightInd w:val="0"/>
        <w:spacing w:after="0" w:line="240" w:lineRule="auto"/>
        <w:rPr>
          <w:rFonts w:ascii="MinionPro-It" w:eastAsia="MinionPro-It" w:cs="MinionPro-It"/>
          <w:i/>
          <w:iCs/>
          <w:color w:val="000000"/>
          <w:kern w:val="0"/>
          <w:sz w:val="24"/>
          <w:szCs w:val="24"/>
        </w:rPr>
      </w:pPr>
      <w:r w:rsidRPr="00644BB8">
        <w:rPr>
          <w:rFonts w:ascii="MinionPro-BoldCn" w:eastAsia="MinionPro-Bold" w:hAnsi="MinionPro-BoldCn" w:cs="MinionPro-BoldCn"/>
          <w:b/>
          <w:bCs/>
          <w:color w:val="000000"/>
          <w:kern w:val="0"/>
          <w:sz w:val="24"/>
          <w:szCs w:val="24"/>
        </w:rPr>
        <w:t xml:space="preserve">- Vieni, o cara </w:t>
      </w:r>
      <w:r w:rsidRPr="00644BB8">
        <w:rPr>
          <w:rFonts w:ascii="MinionPro-It" w:eastAsia="MinionPro-It" w:cs="MinionPro-It"/>
          <w:i/>
          <w:iCs/>
          <w:color w:val="000000"/>
          <w:kern w:val="0"/>
          <w:sz w:val="24"/>
          <w:szCs w:val="24"/>
        </w:rPr>
        <w:t>(Aria di Argante)</w:t>
      </w:r>
    </w:p>
    <w:p w14:paraId="2CA5ECB5" w14:textId="77777777" w:rsidR="00644BB8" w:rsidRPr="00644BB8" w:rsidRDefault="00644BB8" w:rsidP="00644BB8">
      <w:pPr>
        <w:autoSpaceDE w:val="0"/>
        <w:autoSpaceDN w:val="0"/>
        <w:adjustRightInd w:val="0"/>
        <w:spacing w:after="0" w:line="240" w:lineRule="auto"/>
        <w:rPr>
          <w:rFonts w:ascii="MinionPro-It" w:eastAsia="MinionPro-It" w:cs="MinionPro-It"/>
          <w:i/>
          <w:iCs/>
          <w:color w:val="000000"/>
          <w:kern w:val="0"/>
          <w:sz w:val="24"/>
          <w:szCs w:val="24"/>
        </w:rPr>
      </w:pPr>
      <w:r w:rsidRPr="00644BB8">
        <w:rPr>
          <w:rFonts w:ascii="MinionPro-BoldCn" w:eastAsia="MinionPro-Bold" w:hAnsi="MinionPro-BoldCn" w:cs="MinionPro-BoldCn"/>
          <w:b/>
          <w:bCs/>
          <w:color w:val="000000"/>
          <w:kern w:val="0"/>
          <w:sz w:val="24"/>
          <w:szCs w:val="24"/>
        </w:rPr>
        <w:t xml:space="preserve">- Scherzano sul tuo volto </w:t>
      </w:r>
      <w:r w:rsidRPr="00644BB8">
        <w:rPr>
          <w:rFonts w:ascii="MinionPro-It" w:eastAsia="MinionPro-It" w:cs="MinionPro-It"/>
          <w:i/>
          <w:iCs/>
          <w:color w:val="000000"/>
          <w:kern w:val="0"/>
          <w:sz w:val="24"/>
          <w:szCs w:val="24"/>
        </w:rPr>
        <w:t>(Duetto di Rinaldo e Almirena)</w:t>
      </w:r>
    </w:p>
    <w:p w14:paraId="7476B344" w14:textId="77777777" w:rsidR="00644BB8" w:rsidRPr="00644BB8" w:rsidRDefault="00644BB8" w:rsidP="00644BB8">
      <w:pPr>
        <w:autoSpaceDE w:val="0"/>
        <w:autoSpaceDN w:val="0"/>
        <w:adjustRightInd w:val="0"/>
        <w:spacing w:after="0" w:line="240" w:lineRule="auto"/>
        <w:rPr>
          <w:rFonts w:ascii="MinionPro-BoldCn" w:eastAsia="MinionPro-Bold" w:hAnsi="MinionPro-BoldCn" w:cs="MinionPro-BoldCn"/>
          <w:b/>
          <w:bCs/>
          <w:color w:val="000000"/>
          <w:kern w:val="0"/>
          <w:sz w:val="24"/>
          <w:szCs w:val="24"/>
        </w:rPr>
      </w:pPr>
      <w:r w:rsidRPr="00644BB8">
        <w:rPr>
          <w:rFonts w:ascii="MinionPro-BoldCn" w:eastAsia="MinionPro-Bold" w:hAnsi="MinionPro-BoldCn" w:cs="MinionPro-BoldCn"/>
          <w:b/>
          <w:bCs/>
          <w:color w:val="000000"/>
          <w:kern w:val="0"/>
          <w:sz w:val="24"/>
          <w:szCs w:val="24"/>
        </w:rPr>
        <w:t>- Sinfonia dall’Atto Secondo</w:t>
      </w:r>
    </w:p>
    <w:p w14:paraId="08C83DE7" w14:textId="77777777" w:rsidR="00644BB8" w:rsidRPr="00644BB8" w:rsidRDefault="00644BB8" w:rsidP="00644BB8">
      <w:pPr>
        <w:autoSpaceDE w:val="0"/>
        <w:autoSpaceDN w:val="0"/>
        <w:adjustRightInd w:val="0"/>
        <w:spacing w:after="0" w:line="240" w:lineRule="auto"/>
        <w:rPr>
          <w:rFonts w:ascii="MinionPro-It" w:eastAsia="MinionPro-It" w:cs="MinionPro-It"/>
          <w:i/>
          <w:iCs/>
          <w:color w:val="000000"/>
          <w:kern w:val="0"/>
          <w:sz w:val="24"/>
          <w:szCs w:val="24"/>
        </w:rPr>
      </w:pPr>
      <w:r w:rsidRPr="00644BB8">
        <w:rPr>
          <w:rFonts w:ascii="MinionPro-BoldCn" w:eastAsia="MinionPro-Bold" w:hAnsi="MinionPro-BoldCn" w:cs="MinionPro-BoldCn"/>
          <w:b/>
          <w:bCs/>
          <w:color w:val="000000"/>
          <w:kern w:val="0"/>
          <w:sz w:val="24"/>
          <w:szCs w:val="24"/>
        </w:rPr>
        <w:t xml:space="preserve">- Il </w:t>
      </w:r>
      <w:proofErr w:type="spellStart"/>
      <w:r w:rsidRPr="00644BB8">
        <w:rPr>
          <w:rFonts w:ascii="MinionPro-BoldCn" w:eastAsia="MinionPro-Bold" w:hAnsi="MinionPro-BoldCn" w:cs="MinionPro-BoldCn"/>
          <w:b/>
          <w:bCs/>
          <w:color w:val="000000"/>
          <w:kern w:val="0"/>
          <w:sz w:val="24"/>
          <w:szCs w:val="24"/>
        </w:rPr>
        <w:t>Tricerbero</w:t>
      </w:r>
      <w:proofErr w:type="spellEnd"/>
      <w:r w:rsidRPr="00644BB8">
        <w:rPr>
          <w:rFonts w:ascii="MinionPro-BoldCn" w:eastAsia="MinionPro-Bold" w:hAnsi="MinionPro-BoldCn" w:cs="MinionPro-BoldCn"/>
          <w:b/>
          <w:bCs/>
          <w:color w:val="000000"/>
          <w:kern w:val="0"/>
          <w:sz w:val="24"/>
          <w:szCs w:val="24"/>
        </w:rPr>
        <w:t xml:space="preserve"> umiliato </w:t>
      </w:r>
      <w:r w:rsidRPr="00644BB8">
        <w:rPr>
          <w:rFonts w:ascii="MinionPro-It" w:eastAsia="MinionPro-It" w:cs="MinionPro-It"/>
          <w:i/>
          <w:iCs/>
          <w:color w:val="000000"/>
          <w:kern w:val="0"/>
          <w:sz w:val="24"/>
          <w:szCs w:val="24"/>
        </w:rPr>
        <w:t>(Aria di Rinaldo)</w:t>
      </w:r>
    </w:p>
    <w:p w14:paraId="6AF9EC9A" w14:textId="3DBC4320" w:rsidR="00DC2712" w:rsidRPr="005B7E37" w:rsidRDefault="00644BB8" w:rsidP="005B7E37">
      <w:pPr>
        <w:autoSpaceDE w:val="0"/>
        <w:autoSpaceDN w:val="0"/>
        <w:adjustRightInd w:val="0"/>
        <w:spacing w:after="0" w:line="240" w:lineRule="auto"/>
        <w:rPr>
          <w:rFonts w:ascii="MinionPro-It" w:eastAsia="MinionPro-It" w:cs="MinionPro-It"/>
          <w:i/>
          <w:iCs/>
          <w:color w:val="000000"/>
          <w:kern w:val="0"/>
          <w:sz w:val="24"/>
          <w:szCs w:val="24"/>
        </w:rPr>
      </w:pPr>
      <w:r w:rsidRPr="00644BB8">
        <w:rPr>
          <w:rFonts w:ascii="MinionPro-BoldCn" w:eastAsia="MinionPro-Bold" w:hAnsi="MinionPro-BoldCn" w:cs="MinionPro-BoldCn"/>
          <w:b/>
          <w:bCs/>
          <w:color w:val="000000"/>
          <w:kern w:val="0"/>
          <w:sz w:val="24"/>
          <w:szCs w:val="24"/>
        </w:rPr>
        <w:t xml:space="preserve">- Fermati Armida </w:t>
      </w:r>
      <w:r w:rsidRPr="00644BB8">
        <w:rPr>
          <w:rFonts w:ascii="MinionPro-It" w:eastAsia="MinionPro-It" w:cs="MinionPro-It"/>
          <w:i/>
          <w:iCs/>
          <w:color w:val="000000"/>
          <w:kern w:val="0"/>
          <w:sz w:val="24"/>
          <w:szCs w:val="24"/>
        </w:rPr>
        <w:t>(Duetto di Rinaldo e Armida)</w:t>
      </w:r>
    </w:p>
    <w:p w14:paraId="6B0637AA" w14:textId="77777777" w:rsidR="00DC2712" w:rsidRDefault="00DC2712" w:rsidP="00DC2712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</w:pPr>
    </w:p>
    <w:p w14:paraId="46F1659A" w14:textId="068C6262" w:rsidR="00DC2712" w:rsidRDefault="005B7E37" w:rsidP="00DC2712">
      <w:pPr>
        <w:autoSpaceDE w:val="0"/>
        <w:autoSpaceDN w:val="0"/>
        <w:adjustRightInd w:val="0"/>
        <w:spacing w:after="0" w:line="240" w:lineRule="auto"/>
        <w:jc w:val="center"/>
        <w:rPr>
          <w:rFonts w:ascii="MinionPro-It" w:eastAsia="Times New Roman" w:hAnsi="MinionPro-It" w:cs="MinionPro-It"/>
          <w:color w:val="0000FF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eastAsia="it-IT"/>
          <w14:ligatures w14:val="none"/>
        </w:rPr>
        <w:t>Giov</w:t>
      </w:r>
      <w:r w:rsidR="00DC2712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eastAsia="it-IT"/>
          <w14:ligatures w14:val="none"/>
        </w:rPr>
        <w:t>edì 2</w:t>
      </w:r>
      <w:r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eastAsia="it-IT"/>
          <w14:ligatures w14:val="none"/>
        </w:rPr>
        <w:t>2 gennaio 2026</w:t>
      </w:r>
      <w:r w:rsidR="00DC2712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eastAsia="it-IT"/>
          <w14:ligatures w14:val="none"/>
        </w:rPr>
        <w:t xml:space="preserve"> </w:t>
      </w:r>
      <w:r w:rsidR="00DC2712">
        <w:rPr>
          <w:rFonts w:ascii="MinionPro-It" w:eastAsia="Times New Roman" w:hAnsi="MinionPro-It" w:cs="MinionPro-It" w:hint="eastAsia"/>
          <w:b/>
          <w:iCs/>
          <w:color w:val="0000FF"/>
          <w:kern w:val="0"/>
          <w:sz w:val="28"/>
          <w:szCs w:val="28"/>
          <w:lang w:eastAsia="it-IT"/>
          <w14:ligatures w14:val="none"/>
        </w:rPr>
        <w:t>-</w:t>
      </w:r>
      <w:r w:rsidR="00DC2712">
        <w:rPr>
          <w:rFonts w:ascii="Times New Roman" w:eastAsia="Times New Roman" w:hAnsi="Times New Roman" w:cs="Times New Roman"/>
          <w:b/>
          <w:color w:val="0000FF"/>
          <w:kern w:val="0"/>
          <w:sz w:val="28"/>
          <w:szCs w:val="28"/>
          <w:lang w:eastAsia="it-IT"/>
          <w14:ligatures w14:val="none"/>
        </w:rPr>
        <w:t>Auditorium -Teatro “RADAR” - Monopoli</w:t>
      </w:r>
    </w:p>
    <w:p w14:paraId="35D39CB0" w14:textId="77777777" w:rsidR="00DC2712" w:rsidRDefault="00DC2712" w:rsidP="00DC2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color w:val="0000FF"/>
          <w:kern w:val="0"/>
          <w:sz w:val="28"/>
          <w:szCs w:val="28"/>
          <w:lang w:eastAsia="it-IT"/>
          <w14:ligatures w14:val="none"/>
        </w:rPr>
        <w:t>Porte ore 20,30   -   Sipario ore 21,00</w:t>
      </w:r>
    </w:p>
    <w:p w14:paraId="122EDA51" w14:textId="77777777" w:rsidR="00DC2712" w:rsidRDefault="00DC2712" w:rsidP="00DC2712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/>
          <w:color w:val="660033"/>
          <w:kern w:val="0"/>
          <w:sz w:val="28"/>
          <w:szCs w:val="28"/>
          <w:u w:val="single"/>
          <w:lang w:eastAsia="it-IT"/>
          <w14:ligatures w14:val="none"/>
        </w:rPr>
      </w:pPr>
    </w:p>
    <w:p w14:paraId="2A7A08C1" w14:textId="77777777" w:rsidR="00DC2712" w:rsidRDefault="00DC2712" w:rsidP="00DC2712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/>
          <w:color w:val="660033"/>
          <w:kern w:val="0"/>
          <w:sz w:val="28"/>
          <w:szCs w:val="28"/>
          <w:u w:val="single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color w:val="660033"/>
          <w:kern w:val="0"/>
          <w:sz w:val="28"/>
          <w:szCs w:val="28"/>
          <w:u w:val="single"/>
          <w:lang w:eastAsia="it-IT"/>
          <w14:ligatures w14:val="none"/>
        </w:rPr>
        <w:tab/>
        <w:t>________________________</w:t>
      </w:r>
    </w:p>
    <w:p w14:paraId="26AE97DA" w14:textId="77777777" w:rsidR="00DC2712" w:rsidRDefault="00DC2712" w:rsidP="00DC271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it-IT"/>
          <w14:ligatures w14:val="none"/>
        </w:rPr>
      </w:pPr>
    </w:p>
    <w:p w14:paraId="25CA5E61" w14:textId="77777777" w:rsidR="005B7E37" w:rsidRDefault="005B7E37" w:rsidP="00DC271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it-IT"/>
          <w14:ligatures w14:val="none"/>
        </w:rPr>
      </w:pPr>
    </w:p>
    <w:p w14:paraId="360223D9" w14:textId="77777777" w:rsidR="005B7E37" w:rsidRDefault="005B7E37" w:rsidP="00DC271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it-IT"/>
          <w14:ligatures w14:val="none"/>
        </w:rPr>
      </w:pPr>
    </w:p>
    <w:p w14:paraId="4FCF5102" w14:textId="77777777" w:rsidR="005B7E37" w:rsidRDefault="005B7E37" w:rsidP="00DC271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it-IT"/>
          <w14:ligatures w14:val="none"/>
        </w:rPr>
      </w:pPr>
    </w:p>
    <w:p w14:paraId="13044177" w14:textId="0B261A65" w:rsidR="00DC2712" w:rsidRDefault="00DC2712" w:rsidP="00DC271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it-IT"/>
          <w14:ligatures w14:val="none"/>
        </w:rPr>
        <w:t xml:space="preserve">INGRESSI    </w:t>
      </w:r>
    </w:p>
    <w:p w14:paraId="25503FB5" w14:textId="77777777" w:rsidR="00DC2712" w:rsidRDefault="00DC2712" w:rsidP="00DC271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lastRenderedPageBreak/>
        <w:t>Intero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ab/>
        <w:t xml:space="preserve">€. 12,00  </w:t>
      </w:r>
    </w:p>
    <w:p w14:paraId="12A8D58E" w14:textId="77777777" w:rsidR="00DC2712" w:rsidRDefault="00DC2712" w:rsidP="00DC271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Ridotto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ab/>
        <w:t>€. 10,00</w:t>
      </w:r>
    </w:p>
    <w:p w14:paraId="7215510B" w14:textId="77777777" w:rsidR="00DC2712" w:rsidRDefault="00DC2712" w:rsidP="00DC27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per i soci dell’ass.ne “Amici della Musica-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O.Fiume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”, gli over 65 anni, i possessori di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Disability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Card, i giovani fino a18 anni e gli allievi del Conservatorio “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N.Rota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” di Monopoli.   </w:t>
      </w:r>
    </w:p>
    <w:p w14:paraId="05B9A66A" w14:textId="77777777" w:rsidR="00DC2712" w:rsidRDefault="00DC2712" w:rsidP="00DC27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</w:p>
    <w:p w14:paraId="3E31D4D9" w14:textId="77777777" w:rsidR="00DC2712" w:rsidRDefault="00DC2712" w:rsidP="00DC27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Biglietti acquistabili presso:</w:t>
      </w:r>
    </w:p>
    <w:p w14:paraId="18BF6658" w14:textId="77777777" w:rsidR="00DC2712" w:rsidRDefault="00DC2712" w:rsidP="00DC27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it-IT"/>
          <w14:ligatures w14:val="none"/>
        </w:rPr>
        <w:t>- Apuliaticket.it link: www.apuliaticket.it/amicidellamusica</w:t>
      </w:r>
    </w:p>
    <w:p w14:paraId="01C60BD3" w14:textId="77777777" w:rsidR="00DC2712" w:rsidRDefault="00DC2712" w:rsidP="00DC27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theme="minorHAnsi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- </w:t>
      </w:r>
      <w:r>
        <w:rPr>
          <w:rFonts w:ascii="Times New Roman" w:eastAsia="MinionPro-Bold" w:hAnsi="Times New Roman" w:cstheme="minorHAnsi"/>
          <w:color w:val="000000"/>
          <w:kern w:val="0"/>
          <w:sz w:val="24"/>
          <w:szCs w:val="24"/>
          <w:lang w:eastAsia="it-IT"/>
          <w14:ligatures w14:val="none"/>
        </w:rPr>
        <w:t xml:space="preserve">Mondadori Bookstore </w:t>
      </w:r>
      <w:r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it-IT"/>
          <w14:ligatures w14:val="none"/>
        </w:rPr>
        <w:t>Via Roma, 129 - Monopoli</w:t>
      </w:r>
    </w:p>
    <w:p w14:paraId="25C04691" w14:textId="77777777" w:rsidR="00DC2712" w:rsidRDefault="00DC2712" w:rsidP="00DC27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theme="minorHAnsi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Biglietti e Abbonamenti acquistabili con </w:t>
      </w:r>
      <w:r>
        <w:rPr>
          <w:rFonts w:ascii="Times New Roman" w:eastAsia="Times New Roman" w:hAnsi="Times New Roman" w:cstheme="min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>CARTA DEL DOCENTE</w:t>
      </w:r>
    </w:p>
    <w:p w14:paraId="5C5FE2E5" w14:textId="77777777" w:rsidR="00DC2712" w:rsidRDefault="00DC2712" w:rsidP="00DC2712">
      <w:pPr>
        <w:autoSpaceDE w:val="0"/>
        <w:autoSpaceDN w:val="0"/>
        <w:adjustRightInd w:val="0"/>
        <w:spacing w:after="0" w:line="240" w:lineRule="auto"/>
        <w:rPr>
          <w:rFonts w:ascii="Times New Roman" w:eastAsia="MinionPro-Bold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</w:p>
    <w:p w14:paraId="65906134" w14:textId="77777777" w:rsidR="00DC2712" w:rsidRDefault="00DC2712" w:rsidP="00DC2712">
      <w:pPr>
        <w:autoSpaceDE w:val="0"/>
        <w:autoSpaceDN w:val="0"/>
        <w:adjustRightInd w:val="0"/>
        <w:spacing w:after="0" w:line="240" w:lineRule="auto"/>
        <w:rPr>
          <w:rFonts w:ascii="Times New Roman" w:eastAsia="MinionPro-Bold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</w:p>
    <w:p w14:paraId="6EEDE4F3" w14:textId="77777777" w:rsidR="00DC2712" w:rsidRDefault="00DC2712" w:rsidP="00DC2712">
      <w:pPr>
        <w:autoSpaceDE w:val="0"/>
        <w:autoSpaceDN w:val="0"/>
        <w:adjustRightInd w:val="0"/>
        <w:spacing w:after="0" w:line="240" w:lineRule="auto"/>
        <w:rPr>
          <w:rFonts w:ascii="Times New Roman" w:eastAsia="MinionPro-Bold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MinionPro-Bold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INFORMAZIONI</w:t>
      </w:r>
    </w:p>
    <w:p w14:paraId="37752F0C" w14:textId="77777777" w:rsidR="00DC2712" w:rsidRDefault="00DC2712" w:rsidP="00DC27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theme="minorHAnsi"/>
          <w:b/>
          <w:bCs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Mondadori Bookstore </w:t>
      </w:r>
      <w:r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it-IT"/>
          <w14:ligatures w14:val="none"/>
        </w:rPr>
        <w:t>Via Roma, 129 - Monopoli</w:t>
      </w:r>
    </w:p>
    <w:p w14:paraId="259AA113" w14:textId="77777777" w:rsidR="00DC2712" w:rsidRDefault="00DC2712" w:rsidP="00DC27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b/>
          <w:bCs/>
          <w:i/>
          <w:iCs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theme="minorHAnsi"/>
          <w:b/>
          <w:bCs/>
          <w:i/>
          <w:iCs/>
          <w:color w:val="000000"/>
          <w:kern w:val="0"/>
          <w:sz w:val="24"/>
          <w:szCs w:val="24"/>
          <w:lang w:eastAsia="it-IT"/>
          <w14:ligatures w14:val="none"/>
        </w:rPr>
        <w:t>Associazione Amici della Musica “Orazio Fiume”</w:t>
      </w:r>
    </w:p>
    <w:p w14:paraId="382214D8" w14:textId="77777777" w:rsidR="00DC2712" w:rsidRDefault="00DC2712" w:rsidP="00DC27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b/>
          <w:bCs/>
          <w:i/>
          <w:iCs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hyperlink r:id="rId8" w:history="1">
        <w:r>
          <w:rPr>
            <w:rStyle w:val="Collegamentoipertestuale"/>
            <w:rFonts w:ascii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t>amicimusicamonopoli@libero.it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- </w:t>
      </w:r>
      <w:hyperlink r:id="rId9" w:history="1">
        <w:r>
          <w:rPr>
            <w:rStyle w:val="Collegamentoipertestuale"/>
            <w:rFonts w:ascii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t>www.amicimusicamonopoli.com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</w:t>
      </w:r>
    </w:p>
    <w:p w14:paraId="0E866C20" w14:textId="77777777" w:rsidR="00DC2712" w:rsidRDefault="00DC2712" w:rsidP="00DC27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5EED04E" w14:textId="77777777" w:rsidR="00DC2712" w:rsidRDefault="00DC2712" w:rsidP="00DC2712">
      <w:pPr>
        <w:spacing w:after="0" w:line="240" w:lineRule="atLeast"/>
        <w:jc w:val="both"/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</w:pPr>
    </w:p>
    <w:p w14:paraId="45BA2185" w14:textId="77777777" w:rsidR="00DC2712" w:rsidRDefault="00DC2712" w:rsidP="00DC2712">
      <w:pPr>
        <w:spacing w:after="0" w:line="240" w:lineRule="atLeast"/>
        <w:ind w:left="5664" w:firstLine="708"/>
        <w:jc w:val="both"/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  Il Presidente </w:t>
      </w:r>
    </w:p>
    <w:p w14:paraId="10A4B559" w14:textId="77777777" w:rsidR="00DC2712" w:rsidRDefault="00DC2712" w:rsidP="00DC2712">
      <w:pPr>
        <w:spacing w:after="0" w:line="240" w:lineRule="atLeast"/>
        <w:jc w:val="both"/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                                            Avv. Michele Fanizzi</w:t>
      </w:r>
    </w:p>
    <w:p w14:paraId="19CDDC7E" w14:textId="77777777" w:rsidR="00DC2712" w:rsidRDefault="00DC2712" w:rsidP="00DC2712">
      <w:pPr>
        <w:spacing w:after="0" w:line="240" w:lineRule="auto"/>
        <w:rPr>
          <w:rFonts w:ascii="Times New Roman" w:eastAsia="MinionPro-Regular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9909A5B" w14:textId="77777777" w:rsidR="00DC2712" w:rsidRDefault="00DC2712" w:rsidP="00DC2712">
      <w:pPr>
        <w:spacing w:after="0" w:line="240" w:lineRule="auto"/>
        <w:rPr>
          <w:rFonts w:ascii="Times New Roman" w:eastAsia="MinionPro-Regular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B7E3A9A" w14:textId="77777777" w:rsidR="00DC2712" w:rsidRDefault="00DC2712" w:rsidP="00DC2712">
      <w:pPr>
        <w:spacing w:after="0" w:line="240" w:lineRule="auto"/>
        <w:rPr>
          <w:rFonts w:ascii="Times New Roman" w:eastAsia="MinionPro-Regular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49AD980" w14:textId="77777777" w:rsidR="00DC2712" w:rsidRDefault="00DC2712" w:rsidP="00DC2712">
      <w:pPr>
        <w:spacing w:after="0" w:line="240" w:lineRule="auto"/>
        <w:rPr>
          <w:rFonts w:ascii="Times New Roman" w:eastAsia="MinionPro-Regular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396B5C7" w14:textId="77777777" w:rsidR="00DC2712" w:rsidRDefault="00DC2712" w:rsidP="00DC27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7C86891" w14:textId="77777777" w:rsidR="00DC2712" w:rsidRDefault="00DC2712" w:rsidP="00DC2712">
      <w:pPr>
        <w:spacing w:after="0" w:line="240" w:lineRule="auto"/>
        <w:rPr>
          <w:rFonts w:ascii="Times New Roman" w:eastAsia="Times New Roman" w:hAnsi="Times New Roman" w:cs="Times New Roman"/>
          <w:i/>
          <w:color w:val="993366"/>
          <w:kern w:val="0"/>
          <w:sz w:val="24"/>
          <w:szCs w:val="24"/>
          <w:lang w:eastAsia="it-IT"/>
          <w14:ligatures w14:val="none"/>
        </w:rPr>
      </w:pPr>
    </w:p>
    <w:p w14:paraId="2E602AEA" w14:textId="77777777" w:rsidR="00DC2712" w:rsidRDefault="00DC2712" w:rsidP="00DC2712">
      <w:pPr>
        <w:spacing w:after="0" w:line="240" w:lineRule="auto"/>
        <w:ind w:left="-567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A5B1B3D" w14:textId="77777777" w:rsidR="00DC2712" w:rsidRDefault="00DC2712" w:rsidP="00DC2712"/>
    <w:p w14:paraId="5430D0E5" w14:textId="77777777" w:rsidR="00DC2712" w:rsidRDefault="00DC2712" w:rsidP="00DC2712"/>
    <w:p w14:paraId="753D2044" w14:textId="77777777" w:rsidR="00643F67" w:rsidRDefault="00643F67"/>
    <w:sectPr w:rsidR="00643F67" w:rsidSect="005B7E37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ionPro-Bold">
    <w:altName w:val="HGPMinchoE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MinionPro-Semibold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Semi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MinionPro-Bold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BoldC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It">
    <w:altName w:val="Yu Gothic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12"/>
    <w:rsid w:val="002D679E"/>
    <w:rsid w:val="005B7E37"/>
    <w:rsid w:val="00643F67"/>
    <w:rsid w:val="00644BB8"/>
    <w:rsid w:val="00A241F2"/>
    <w:rsid w:val="00A75FA3"/>
    <w:rsid w:val="00DC2712"/>
    <w:rsid w:val="00F0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93F1"/>
  <w15:chartTrackingRefBased/>
  <w15:docId w15:val="{FA53509F-11D5-40B2-B925-D1160F14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2712"/>
    <w:pPr>
      <w:spacing w:line="254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C27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27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271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271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271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271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271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271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271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2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2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27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271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271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27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27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27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27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2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2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271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2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2712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27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2712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271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2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271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2712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DC27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cimusicamonopoli@libero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icimusicamonopoli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micimusicamonopoli@libero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amicimusicamonopoli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Giangrande</dc:creator>
  <cp:keywords/>
  <dc:description/>
  <cp:lastModifiedBy>Angelo Giangrande</cp:lastModifiedBy>
  <cp:revision>2</cp:revision>
  <dcterms:created xsi:type="dcterms:W3CDTF">2026-01-14T16:56:00Z</dcterms:created>
  <dcterms:modified xsi:type="dcterms:W3CDTF">2026-01-14T17:37:00Z</dcterms:modified>
</cp:coreProperties>
</file>