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C422" w14:textId="77777777" w:rsidR="00D03961" w:rsidRPr="00D35343" w:rsidRDefault="00D03961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E3D6B" w14:textId="77777777" w:rsidR="00D03961" w:rsidRPr="00D35343" w:rsidRDefault="00697CE2">
      <w:pPr>
        <w:widowControl w:val="0"/>
        <w:tabs>
          <w:tab w:val="left" w:pos="566"/>
          <w:tab w:val="left" w:pos="1133"/>
          <w:tab w:val="left" w:pos="1665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sz w:val="22"/>
          <w:szCs w:val="22"/>
          <w:lang w:eastAsia="it-IT"/>
        </w:rPr>
      </w:pPr>
      <w:r w:rsidRPr="00D35343">
        <w:rPr>
          <w:rFonts w:ascii="Times New Roman" w:eastAsiaTheme="minorEastAsia" w:hAnsi="Times New Roman" w:cs="Times New Roman"/>
          <w:b/>
          <w:bCs/>
          <w:sz w:val="22"/>
          <w:szCs w:val="22"/>
          <w:u w:val="single"/>
          <w:lang w:eastAsia="it-IT"/>
        </w:rPr>
        <w:t>Allegato A</w:t>
      </w:r>
    </w:p>
    <w:p w14:paraId="09C70F76" w14:textId="566AAF16" w:rsidR="00D03961" w:rsidRPr="00D35343" w:rsidRDefault="00697CE2">
      <w:pPr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</w:rPr>
        <w:t xml:space="preserve">AVVISO PUBBLICO </w:t>
      </w:r>
    </w:p>
    <w:p w14:paraId="34A8D053" w14:textId="77777777" w:rsidR="00D03961" w:rsidRPr="00D35343" w:rsidRDefault="00697CE2">
      <w:pPr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</w:rPr>
        <w:t xml:space="preserve">PER L’ISCRIZIONE, PREVIO ACCREDITAMENTO,  </w:t>
      </w:r>
    </w:p>
    <w:p w14:paraId="4B4CCB4E" w14:textId="77777777" w:rsidR="00D03961" w:rsidRPr="00D35343" w:rsidRDefault="00697CE2">
      <w:pPr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</w:rPr>
        <w:t xml:space="preserve">DI LIBRERIE E CARTOLIBRERIE NELL’ALBO DEGLI ESERCENTI   CONVENZIONATI CON IL COMUNE DI MONOPOLI PER LA FORNITURA </w:t>
      </w:r>
    </w:p>
    <w:p w14:paraId="5C20504B" w14:textId="5F2DE01B" w:rsidR="00D03961" w:rsidRPr="00D35343" w:rsidRDefault="00697CE2">
      <w:pPr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</w:rPr>
        <w:t xml:space="preserve">DEI LIBRI DI TESTO </w:t>
      </w:r>
      <w:r w:rsidR="00D35343" w:rsidRPr="00D35343">
        <w:rPr>
          <w:rFonts w:ascii="Times New Roman" w:hAnsi="Times New Roman" w:cs="Times New Roman"/>
          <w:b/>
          <w:bCs/>
          <w:sz w:val="22"/>
          <w:szCs w:val="22"/>
        </w:rPr>
        <w:t>AGLI ALUNNI DEL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>LE SCUOLE PRIMARIE (CEDOLE LIBRARIE) E SECONDARIE DI  1° E 2° GRADO (BUONI LIBRO DIGITALI)</w:t>
      </w:r>
      <w:r w:rsidR="007E6537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5EB528BB" w14:textId="6FB0D118" w:rsidR="00D03961" w:rsidRPr="00D35343" w:rsidRDefault="00697CE2">
      <w:pPr>
        <w:spacing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</w:rPr>
        <w:t>ANNO SCOLASTICO 202</w:t>
      </w:r>
      <w:r w:rsidR="007E653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7E653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6E885D1" w14:textId="77777777" w:rsidR="00D03961" w:rsidRPr="00D35343" w:rsidRDefault="00697CE2">
      <w:pPr>
        <w:pStyle w:val="Titolo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012"/>
          <w:tab w:val="center" w:pos="424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>PREMESSA</w:t>
      </w:r>
    </w:p>
    <w:p w14:paraId="016294BF" w14:textId="0BA2D776" w:rsidR="00D03961" w:rsidRPr="00D35343" w:rsidRDefault="00697CE2">
      <w:pPr>
        <w:pStyle w:val="Titolo1"/>
        <w:tabs>
          <w:tab w:val="left" w:pos="570"/>
          <w:tab w:val="center" w:pos="4249"/>
        </w:tabs>
        <w:spacing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ab/>
        <w:t>Il Comune di Monopoli intende riconfermare, per l’anno scolastico 202</w:t>
      </w:r>
      <w:r w:rsidR="002D6DFC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>/202</w:t>
      </w:r>
      <w:r w:rsidR="002D6DFC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>, la gestione informatizzata delle seguenti procedure:</w:t>
      </w:r>
    </w:p>
    <w:p w14:paraId="3DF1137E" w14:textId="77777777" w:rsidR="00D03961" w:rsidRPr="00D35343" w:rsidRDefault="00697CE2">
      <w:pPr>
        <w:pStyle w:val="Titolo1"/>
        <w:tabs>
          <w:tab w:val="left" w:pos="2012"/>
          <w:tab w:val="center" w:pos="42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a) fornitura dei libri di testo agli alunni della scuola primaria, </w:t>
      </w:r>
      <w:r w:rsidRPr="002D6DFC">
        <w:rPr>
          <w:rFonts w:ascii="Times New Roman" w:hAnsi="Times New Roman" w:cs="Times New Roman"/>
          <w:bCs w:val="0"/>
          <w:sz w:val="22"/>
          <w:szCs w:val="22"/>
        </w:rPr>
        <w:t>residenti nel territorio comunale</w:t>
      </w: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attraverso la digitalizzazione delle </w:t>
      </w:r>
      <w:r w:rsidRPr="00D35343">
        <w:rPr>
          <w:rFonts w:ascii="Times New Roman" w:hAnsi="Times New Roman" w:cs="Times New Roman"/>
          <w:sz w:val="22"/>
          <w:szCs w:val="22"/>
        </w:rPr>
        <w:t>cedole librarie</w:t>
      </w: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; </w:t>
      </w:r>
    </w:p>
    <w:p w14:paraId="648593C7" w14:textId="47FE79AD" w:rsidR="00D03961" w:rsidRPr="00D35343" w:rsidRDefault="00697CE2">
      <w:pPr>
        <w:pStyle w:val="Titolo1"/>
        <w:tabs>
          <w:tab w:val="left" w:pos="2012"/>
          <w:tab w:val="center" w:pos="42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>b) erogazione del contributo regionale per la fornitura gratuita o semigratuita dei libri di testo agli alunni della scuola secondaria di 1° e 2° grado,</w:t>
      </w:r>
      <w:r w:rsidR="005D5F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D5F8D" w:rsidRPr="002D6DFC">
        <w:rPr>
          <w:rFonts w:ascii="Times New Roman" w:hAnsi="Times New Roman" w:cs="Times New Roman"/>
          <w:bCs w:val="0"/>
          <w:sz w:val="22"/>
          <w:szCs w:val="22"/>
        </w:rPr>
        <w:t>residenti nel territorio comunale</w:t>
      </w:r>
      <w:r w:rsidR="005D5F8D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D353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mezzo “</w:t>
      </w:r>
      <w:r w:rsidRPr="00D35343">
        <w:rPr>
          <w:rFonts w:ascii="Times New Roman" w:hAnsi="Times New Roman" w:cs="Times New Roman"/>
          <w:sz w:val="22"/>
          <w:szCs w:val="22"/>
        </w:rPr>
        <w:t>buono libr</w:t>
      </w:r>
      <w:r w:rsidR="002D6DFC">
        <w:rPr>
          <w:rFonts w:ascii="Times New Roman" w:hAnsi="Times New Roman" w:cs="Times New Roman"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 xml:space="preserve"> digitale”.</w:t>
      </w:r>
    </w:p>
    <w:p w14:paraId="738317C6" w14:textId="796E0F05" w:rsidR="00D03961" w:rsidRPr="00D35343" w:rsidRDefault="00697CE2">
      <w:pPr>
        <w:tabs>
          <w:tab w:val="left" w:pos="57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Attraverso i sistemi informatizzati in uso presso l’Ente, le “cedole librarie” e i “buon</w:t>
      </w:r>
      <w:r w:rsidR="002D6DFC">
        <w:rPr>
          <w:rFonts w:ascii="Times New Roman" w:hAnsi="Times New Roman" w:cs="Times New Roman"/>
          <w:sz w:val="22"/>
          <w:szCs w:val="22"/>
        </w:rPr>
        <w:t>i</w:t>
      </w:r>
      <w:r w:rsidRPr="00D35343">
        <w:rPr>
          <w:rFonts w:ascii="Times New Roman" w:hAnsi="Times New Roman" w:cs="Times New Roman"/>
          <w:sz w:val="22"/>
          <w:szCs w:val="22"/>
        </w:rPr>
        <w:t xml:space="preserve"> libr</w:t>
      </w:r>
      <w:r w:rsidR="002D6DFC">
        <w:rPr>
          <w:rFonts w:ascii="Times New Roman" w:hAnsi="Times New Roman" w:cs="Times New Roman"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 xml:space="preserve">” saranno pertanto resi automaticamente disponibili e </w:t>
      </w:r>
      <w:r w:rsidR="003F069E">
        <w:rPr>
          <w:rFonts w:ascii="Times New Roman" w:hAnsi="Times New Roman" w:cs="Times New Roman"/>
          <w:sz w:val="22"/>
          <w:szCs w:val="22"/>
        </w:rPr>
        <w:t xml:space="preserve">utilizzabili </w:t>
      </w:r>
      <w:r w:rsidRPr="00D35343">
        <w:rPr>
          <w:rFonts w:ascii="Times New Roman" w:hAnsi="Times New Roman" w:cs="Times New Roman"/>
          <w:sz w:val="22"/>
          <w:szCs w:val="22"/>
        </w:rPr>
        <w:t>presso le librerie/cartolibrerie che si saranno preventivamente accreditate e che</w:t>
      </w:r>
      <w:r w:rsidR="002D6DFC">
        <w:rPr>
          <w:rFonts w:ascii="Times New Roman" w:hAnsi="Times New Roman" w:cs="Times New Roman"/>
          <w:sz w:val="22"/>
          <w:szCs w:val="22"/>
        </w:rPr>
        <w:t xml:space="preserve"> quindi</w:t>
      </w:r>
      <w:r w:rsidRPr="00D35343">
        <w:rPr>
          <w:rFonts w:ascii="Times New Roman" w:hAnsi="Times New Roman" w:cs="Times New Roman"/>
          <w:sz w:val="22"/>
          <w:szCs w:val="22"/>
        </w:rPr>
        <w:t xml:space="preserve"> saranno iscritte nell’albo degli esercenti convenzionati con il Comune di Monopoli per la fornitura dei libri di testo per le scuole primarie (cedole librarie) e secondarie di 1° e 2° grado (buon</w:t>
      </w:r>
      <w:r w:rsidR="002D6DFC">
        <w:rPr>
          <w:rFonts w:ascii="Times New Roman" w:hAnsi="Times New Roman" w:cs="Times New Roman"/>
          <w:sz w:val="22"/>
          <w:szCs w:val="22"/>
        </w:rPr>
        <w:t>i</w:t>
      </w:r>
      <w:r w:rsidRPr="00D35343">
        <w:rPr>
          <w:rFonts w:ascii="Times New Roman" w:hAnsi="Times New Roman" w:cs="Times New Roman"/>
          <w:sz w:val="22"/>
          <w:szCs w:val="22"/>
        </w:rPr>
        <w:t xml:space="preserve"> libr</w:t>
      </w:r>
      <w:r w:rsidR="002D6DFC">
        <w:rPr>
          <w:rFonts w:ascii="Times New Roman" w:hAnsi="Times New Roman" w:cs="Times New Roman"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 xml:space="preserve"> digital</w:t>
      </w:r>
      <w:r w:rsidR="002D6DFC">
        <w:rPr>
          <w:rFonts w:ascii="Times New Roman" w:hAnsi="Times New Roman" w:cs="Times New Roman"/>
          <w:sz w:val="22"/>
          <w:szCs w:val="22"/>
        </w:rPr>
        <w:t>i</w:t>
      </w:r>
      <w:r w:rsidRPr="00D3534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7340902" w14:textId="31F51AFB" w:rsidR="00D03961" w:rsidRPr="00D35343" w:rsidRDefault="00697CE2">
      <w:pPr>
        <w:tabs>
          <w:tab w:val="left" w:pos="555"/>
        </w:tabs>
        <w:spacing w:after="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>La “cedola libraria” e il “buono libr</w:t>
      </w:r>
      <w:r w:rsidR="007A304C">
        <w:rPr>
          <w:rFonts w:ascii="Times New Roman" w:hAnsi="Times New Roman" w:cs="Times New Roman"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 xml:space="preserve"> digitale”:</w:t>
      </w:r>
    </w:p>
    <w:p w14:paraId="724A51CA" w14:textId="53492CA6" w:rsidR="00D03961" w:rsidRPr="00D35343" w:rsidRDefault="00697CE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possono essere utilizzati 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>esclusivamente</w:t>
      </w:r>
      <w:r w:rsidRPr="00D35343">
        <w:rPr>
          <w:rFonts w:ascii="Times New Roman" w:hAnsi="Times New Roman" w:cs="Times New Roman"/>
          <w:sz w:val="22"/>
          <w:szCs w:val="22"/>
        </w:rPr>
        <w:t xml:space="preserve"> per l’acquisto dei libri di testo scolastici relativi alla tipologia di scuola e alla classe frequentata dall’alunno intestatario;</w:t>
      </w:r>
    </w:p>
    <w:p w14:paraId="283097D6" w14:textId="5EFCBBDC" w:rsidR="00D03961" w:rsidRPr="00480E7D" w:rsidRDefault="00697CE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E7D">
        <w:rPr>
          <w:rFonts w:ascii="Times New Roman" w:hAnsi="Times New Roman" w:cs="Times New Roman"/>
          <w:sz w:val="22"/>
          <w:szCs w:val="22"/>
        </w:rPr>
        <w:t>possono essere utilizzati anche per l’acquisto dei “</w:t>
      </w:r>
      <w:r w:rsidRPr="00480E7D">
        <w:rPr>
          <w:rFonts w:ascii="Times New Roman" w:hAnsi="Times New Roman" w:cs="Times New Roman"/>
          <w:i/>
          <w:iCs/>
          <w:sz w:val="22"/>
          <w:szCs w:val="22"/>
        </w:rPr>
        <w:t>sussidi didattici”</w:t>
      </w:r>
      <w:r w:rsidRPr="00480E7D">
        <w:rPr>
          <w:rFonts w:ascii="Times New Roman" w:hAnsi="Times New Roman" w:cs="Times New Roman"/>
          <w:sz w:val="22"/>
          <w:szCs w:val="22"/>
        </w:rPr>
        <w:t xml:space="preserve">: libri di testo in versione digitale e contenuti digitali integrativi, </w:t>
      </w:r>
      <w:r w:rsidR="001E4AA9" w:rsidRPr="00480E7D">
        <w:rPr>
          <w:rFonts w:ascii="Times New Roman" w:hAnsi="Times New Roman" w:cs="Times New Roman"/>
          <w:sz w:val="22"/>
          <w:szCs w:val="22"/>
        </w:rPr>
        <w:t xml:space="preserve">intesi non solo come </w:t>
      </w:r>
      <w:r w:rsidRPr="00480E7D">
        <w:rPr>
          <w:rFonts w:ascii="Times New Roman" w:hAnsi="Times New Roman" w:cs="Times New Roman"/>
          <w:sz w:val="22"/>
          <w:szCs w:val="22"/>
        </w:rPr>
        <w:t xml:space="preserve">contenuti editoriali forniti a complemento del libro di testo </w:t>
      </w:r>
      <w:r w:rsidR="00480E7D" w:rsidRPr="00480E7D">
        <w:rPr>
          <w:rFonts w:ascii="Times New Roman" w:hAnsi="Times New Roman" w:cs="Times New Roman"/>
          <w:sz w:val="22"/>
          <w:szCs w:val="22"/>
        </w:rPr>
        <w:t xml:space="preserve">ma anche come </w:t>
      </w:r>
      <w:r w:rsidRPr="00480E7D">
        <w:rPr>
          <w:rFonts w:ascii="Times New Roman" w:hAnsi="Times New Roman" w:cs="Times New Roman"/>
          <w:sz w:val="22"/>
          <w:szCs w:val="22"/>
        </w:rPr>
        <w:t>contenuti acquisiti indipendentemente o reperibili in rete o prodotti attraverso il lavoro individuale o collaborativo dei docenti</w:t>
      </w:r>
      <w:r w:rsidR="00480E7D" w:rsidRPr="00480E7D">
        <w:rPr>
          <w:rFonts w:ascii="Times New Roman" w:hAnsi="Times New Roman" w:cs="Times New Roman"/>
          <w:sz w:val="22"/>
          <w:szCs w:val="22"/>
        </w:rPr>
        <w:t>, eventualmente anche attraverso il coinvolgimento dei discenti.</w:t>
      </w:r>
      <w:r w:rsidRPr="00480E7D">
        <w:rPr>
          <w:rFonts w:ascii="Times New Roman" w:hAnsi="Times New Roman" w:cs="Times New Roman"/>
          <w:sz w:val="22"/>
          <w:szCs w:val="22"/>
        </w:rPr>
        <w:t xml:space="preserve"> (D.M. 781 del 27/09/2013).</w:t>
      </w:r>
    </w:p>
    <w:p w14:paraId="262DF980" w14:textId="77777777" w:rsidR="008D3BBB" w:rsidRDefault="008D3BBB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A7976C" w14:textId="5F038C65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Si precisa che il buono libr</w:t>
      </w:r>
      <w:r w:rsidR="008D3BBB">
        <w:rPr>
          <w:rFonts w:ascii="Times New Roman" w:hAnsi="Times New Roman" w:cs="Times New Roman"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 xml:space="preserve"> potrà essere utilizzato anche per l’acquisto di dizionari e di libri di narrativa </w:t>
      </w:r>
      <w:r w:rsidR="008D3BBB" w:rsidRPr="008D3BBB">
        <w:rPr>
          <w:rFonts w:ascii="Times New Roman" w:hAnsi="Times New Roman" w:cs="Times New Roman"/>
          <w:sz w:val="22"/>
          <w:szCs w:val="22"/>
          <w:u w:val="single"/>
        </w:rPr>
        <w:t xml:space="preserve">solo laddove presenti nell’elenco dei libri deliberato dal collegio </w:t>
      </w:r>
      <w:r w:rsidRPr="008D3BBB">
        <w:rPr>
          <w:rFonts w:ascii="Times New Roman" w:hAnsi="Times New Roman" w:cs="Times New Roman"/>
          <w:sz w:val="22"/>
          <w:szCs w:val="22"/>
          <w:u w:val="single"/>
        </w:rPr>
        <w:t>dei Docenti</w:t>
      </w:r>
      <w:r w:rsidR="008D3BBB">
        <w:rPr>
          <w:rFonts w:ascii="Times New Roman" w:hAnsi="Times New Roman" w:cs="Times New Roman"/>
          <w:sz w:val="22"/>
          <w:szCs w:val="22"/>
        </w:rPr>
        <w:t>.</w:t>
      </w:r>
    </w:p>
    <w:p w14:paraId="2768E413" w14:textId="77777777" w:rsidR="00D03961" w:rsidRPr="00D35343" w:rsidRDefault="00D03961">
      <w:pPr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E027E92" w14:textId="672DF78B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Pertanto, le cartolibrerie/librerie che intendono fornire i libri di testo agli alunni delle scuole primarie e secondarie di 1° e 2° grado, </w:t>
      </w:r>
      <w:r w:rsidRPr="00D35343">
        <w:rPr>
          <w:rFonts w:ascii="Times New Roman" w:hAnsi="Times New Roman" w:cs="Times New Roman"/>
          <w:b/>
          <w:bCs/>
          <w:sz w:val="22"/>
          <w:szCs w:val="22"/>
        </w:rPr>
        <w:t>residenti a Monopoli,</w:t>
      </w:r>
      <w:r w:rsidRPr="00D35343">
        <w:rPr>
          <w:rFonts w:ascii="Times New Roman" w:hAnsi="Times New Roman" w:cs="Times New Roman"/>
          <w:sz w:val="22"/>
          <w:szCs w:val="22"/>
        </w:rPr>
        <w:t xml:space="preserve"> dovranno accreditarsi secondo la procedura di seguito descritta, accettando le condizioni del presente Avviso. </w:t>
      </w:r>
    </w:p>
    <w:p w14:paraId="40BEA6CB" w14:textId="4E18B359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L’iscrizione delle librerie/cartolibrerie </w:t>
      </w:r>
      <w:r w:rsidRPr="008D3BBB">
        <w:rPr>
          <w:rFonts w:ascii="Times New Roman" w:hAnsi="Times New Roman" w:cs="Times New Roman"/>
          <w:b/>
          <w:sz w:val="22"/>
          <w:szCs w:val="22"/>
        </w:rPr>
        <w:t>non implica</w:t>
      </w:r>
      <w:r w:rsidRPr="00D35343">
        <w:rPr>
          <w:rFonts w:ascii="Times New Roman" w:hAnsi="Times New Roman" w:cs="Times New Roman"/>
          <w:sz w:val="22"/>
          <w:szCs w:val="22"/>
        </w:rPr>
        <w:t xml:space="preserve">, per il Comune di Monopoli, alcun obbligo di richiesta fornitura, in quanto la scelta è effettuata, in modo autonomo e libero, dagli esercenti </w:t>
      </w:r>
      <w:r w:rsidRPr="00D35343">
        <w:rPr>
          <w:rFonts w:ascii="Times New Roman" w:hAnsi="Times New Roman" w:cs="Times New Roman"/>
          <w:sz w:val="22"/>
          <w:szCs w:val="22"/>
        </w:rPr>
        <w:lastRenderedPageBreak/>
        <w:t>la potestà genitoriale</w:t>
      </w:r>
      <w:r w:rsidR="008D3BBB">
        <w:rPr>
          <w:rFonts w:ascii="Times New Roman" w:hAnsi="Times New Roman" w:cs="Times New Roman"/>
          <w:sz w:val="22"/>
          <w:szCs w:val="22"/>
        </w:rPr>
        <w:t xml:space="preserve"> o</w:t>
      </w:r>
      <w:r w:rsidR="001D5247">
        <w:rPr>
          <w:rFonts w:ascii="Times New Roman" w:hAnsi="Times New Roman" w:cs="Times New Roman"/>
          <w:sz w:val="22"/>
          <w:szCs w:val="22"/>
        </w:rPr>
        <w:t>, se</w:t>
      </w:r>
      <w:r w:rsidR="001D5247" w:rsidRPr="00D35343">
        <w:rPr>
          <w:rFonts w:ascii="Times New Roman" w:hAnsi="Times New Roman" w:cs="Times New Roman"/>
          <w:sz w:val="22"/>
          <w:szCs w:val="22"/>
        </w:rPr>
        <w:t xml:space="preserve"> maggiorenni</w:t>
      </w:r>
      <w:r w:rsidR="001D5247">
        <w:rPr>
          <w:rFonts w:ascii="Times New Roman" w:hAnsi="Times New Roman" w:cs="Times New Roman"/>
          <w:sz w:val="22"/>
          <w:szCs w:val="22"/>
        </w:rPr>
        <w:t>,</w:t>
      </w:r>
      <w:r w:rsidR="008D3BBB">
        <w:rPr>
          <w:rFonts w:ascii="Times New Roman" w:hAnsi="Times New Roman" w:cs="Times New Roman"/>
          <w:sz w:val="22"/>
          <w:szCs w:val="22"/>
        </w:rPr>
        <w:t xml:space="preserve"> </w:t>
      </w:r>
      <w:r w:rsidR="001D5247">
        <w:rPr>
          <w:rFonts w:ascii="Times New Roman" w:hAnsi="Times New Roman" w:cs="Times New Roman"/>
          <w:sz w:val="22"/>
          <w:szCs w:val="22"/>
        </w:rPr>
        <w:t xml:space="preserve">direttamente </w:t>
      </w:r>
      <w:r w:rsidR="008D3BBB">
        <w:rPr>
          <w:rFonts w:ascii="Times New Roman" w:hAnsi="Times New Roman" w:cs="Times New Roman"/>
          <w:sz w:val="22"/>
          <w:szCs w:val="22"/>
        </w:rPr>
        <w:t xml:space="preserve">dagli </w:t>
      </w:r>
      <w:r w:rsidRPr="00D35343">
        <w:rPr>
          <w:rFonts w:ascii="Times New Roman" w:hAnsi="Times New Roman" w:cs="Times New Roman"/>
          <w:sz w:val="22"/>
          <w:szCs w:val="22"/>
        </w:rPr>
        <w:t>alunni intestatari della cedola libraria o del buono libr</w:t>
      </w:r>
      <w:r w:rsidR="008D3BBB">
        <w:rPr>
          <w:rFonts w:ascii="Times New Roman" w:hAnsi="Times New Roman" w:cs="Times New Roman"/>
          <w:sz w:val="22"/>
          <w:szCs w:val="22"/>
        </w:rPr>
        <w:t>o.</w:t>
      </w:r>
    </w:p>
    <w:p w14:paraId="6D11880B" w14:textId="77777777" w:rsidR="00D03961" w:rsidRPr="00D35343" w:rsidRDefault="00D0396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9D0714" w14:textId="77777777" w:rsidR="00D03961" w:rsidRPr="00D35343" w:rsidRDefault="00697CE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PROCEDURA DI ACCREDITAMENTO E ISCRIZIONE ALL’ALBO</w:t>
      </w:r>
    </w:p>
    <w:p w14:paraId="2725787D" w14:textId="77777777" w:rsidR="00D03961" w:rsidRPr="00D35343" w:rsidRDefault="00D0396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8C0E4D" w14:textId="3A36DAA0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I titolari di librerie e cartolibrerie che intendono </w:t>
      </w:r>
      <w:r w:rsidR="00EA292A">
        <w:rPr>
          <w:rFonts w:ascii="Times New Roman" w:hAnsi="Times New Roman" w:cs="Times New Roman"/>
          <w:sz w:val="22"/>
          <w:szCs w:val="22"/>
        </w:rPr>
        <w:t xml:space="preserve">accreditarsi </w:t>
      </w:r>
      <w:r w:rsidRPr="00D35343">
        <w:rPr>
          <w:rFonts w:ascii="Times New Roman" w:hAnsi="Times New Roman" w:cs="Times New Roman"/>
          <w:sz w:val="22"/>
          <w:szCs w:val="22"/>
        </w:rPr>
        <w:t>devono essere in possesso dei seguenti requisiti:</w:t>
      </w:r>
    </w:p>
    <w:p w14:paraId="0F0D9756" w14:textId="77777777" w:rsidR="00D03961" w:rsidRPr="00D35343" w:rsidRDefault="00697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 iscrizione al Registro delle Imprese della Camera di Commercio per qualsiasi categoria merceologica che consenta la vendita al dettaglio di libri scolastici;</w:t>
      </w:r>
    </w:p>
    <w:p w14:paraId="17737F48" w14:textId="47B4143D" w:rsidR="00D03961" w:rsidRPr="00D35343" w:rsidRDefault="00697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idoneità a contrattare con la Pubblica Amministrazione (non incorrere nei motivi di esclusione di cui </w:t>
      </w:r>
      <w:r w:rsidR="0073600B" w:rsidRPr="00D35343">
        <w:rPr>
          <w:rFonts w:ascii="Times New Roman" w:hAnsi="Times New Roman" w:cs="Times New Roman"/>
          <w:sz w:val="22"/>
          <w:szCs w:val="22"/>
        </w:rPr>
        <w:t xml:space="preserve">agli </w:t>
      </w:r>
      <w:r w:rsidRPr="00D35343">
        <w:rPr>
          <w:rFonts w:ascii="Times New Roman" w:hAnsi="Times New Roman" w:cs="Times New Roman"/>
          <w:sz w:val="22"/>
          <w:szCs w:val="22"/>
        </w:rPr>
        <w:t>art</w:t>
      </w:r>
      <w:r w:rsidR="0073600B" w:rsidRPr="00D35343">
        <w:rPr>
          <w:rFonts w:ascii="Times New Roman" w:hAnsi="Times New Roman" w:cs="Times New Roman"/>
          <w:sz w:val="22"/>
          <w:szCs w:val="22"/>
        </w:rPr>
        <w:t>t</w:t>
      </w:r>
      <w:r w:rsidRPr="00D35343">
        <w:rPr>
          <w:rFonts w:ascii="Times New Roman" w:hAnsi="Times New Roman" w:cs="Times New Roman"/>
          <w:sz w:val="22"/>
          <w:szCs w:val="22"/>
        </w:rPr>
        <w:t xml:space="preserve">. </w:t>
      </w:r>
      <w:r w:rsidR="0073600B" w:rsidRPr="00D35343">
        <w:rPr>
          <w:rFonts w:ascii="Times New Roman" w:hAnsi="Times New Roman" w:cs="Times New Roman"/>
          <w:sz w:val="22"/>
          <w:szCs w:val="22"/>
        </w:rPr>
        <w:t>94-98</w:t>
      </w:r>
      <w:r w:rsidRPr="00D35343">
        <w:rPr>
          <w:rFonts w:ascii="Times New Roman" w:hAnsi="Times New Roman" w:cs="Times New Roman"/>
          <w:sz w:val="22"/>
          <w:szCs w:val="22"/>
        </w:rPr>
        <w:t xml:space="preserve"> del Codice dei Contratti pubblici, </w:t>
      </w:r>
      <w:proofErr w:type="spellStart"/>
      <w:r w:rsidRPr="00D35343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D35343">
        <w:rPr>
          <w:rFonts w:ascii="Times New Roman" w:hAnsi="Times New Roman" w:cs="Times New Roman"/>
          <w:sz w:val="22"/>
          <w:szCs w:val="22"/>
        </w:rPr>
        <w:t xml:space="preserve"> </w:t>
      </w:r>
      <w:r w:rsidR="0073600B" w:rsidRPr="00D35343">
        <w:rPr>
          <w:rFonts w:ascii="Times New Roman" w:hAnsi="Times New Roman" w:cs="Times New Roman"/>
          <w:sz w:val="22"/>
          <w:szCs w:val="22"/>
        </w:rPr>
        <w:t>36</w:t>
      </w:r>
      <w:r w:rsidRPr="00D35343">
        <w:rPr>
          <w:rFonts w:ascii="Times New Roman" w:hAnsi="Times New Roman" w:cs="Times New Roman"/>
          <w:sz w:val="22"/>
          <w:szCs w:val="22"/>
        </w:rPr>
        <w:t>/20</w:t>
      </w:r>
      <w:r w:rsidR="0073600B" w:rsidRPr="00D35343">
        <w:rPr>
          <w:rFonts w:ascii="Times New Roman" w:hAnsi="Times New Roman" w:cs="Times New Roman"/>
          <w:sz w:val="22"/>
          <w:szCs w:val="22"/>
        </w:rPr>
        <w:t>23</w:t>
      </w:r>
      <w:r w:rsidRPr="00D35343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4E6BA1C" w14:textId="2ED719DF" w:rsidR="00D03961" w:rsidRPr="00D35343" w:rsidRDefault="00697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inesistenza a carico della ditta di dichiarazioni di fallimento, liquidazione, concordato preventivo o altra situazione equivalente</w:t>
      </w:r>
      <w:r w:rsidR="008F4F33">
        <w:rPr>
          <w:rFonts w:ascii="Times New Roman" w:hAnsi="Times New Roman" w:cs="Times New Roman"/>
          <w:sz w:val="22"/>
          <w:szCs w:val="22"/>
        </w:rPr>
        <w:t xml:space="preserve"> e altresì di procedimenti per la dichiarazione di tali situazioni</w:t>
      </w:r>
      <w:r w:rsidRPr="00D35343">
        <w:rPr>
          <w:rFonts w:ascii="Times New Roman" w:hAnsi="Times New Roman" w:cs="Times New Roman"/>
          <w:sz w:val="22"/>
          <w:szCs w:val="22"/>
        </w:rPr>
        <w:t>;</w:t>
      </w:r>
    </w:p>
    <w:p w14:paraId="627E8C8D" w14:textId="77777777" w:rsidR="00D03961" w:rsidRPr="00D35343" w:rsidRDefault="00697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disponibilità di una sede fissa e permanente di vendita;</w:t>
      </w:r>
    </w:p>
    <w:p w14:paraId="2BE2E8E5" w14:textId="77777777" w:rsidR="00D03961" w:rsidRPr="00D35343" w:rsidRDefault="00697CE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disponibilità di un PC o di un tablet collegati ad Internet;</w:t>
      </w:r>
    </w:p>
    <w:p w14:paraId="3B0D73B5" w14:textId="77777777" w:rsidR="00D03961" w:rsidRPr="00D35343" w:rsidRDefault="00D03961">
      <w:pPr>
        <w:spacing w:after="0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E1CAA6B" w14:textId="77777777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>I titolari di librerie e cartolibrerie, inoltre:</w:t>
      </w:r>
    </w:p>
    <w:p w14:paraId="7CC27F2B" w14:textId="599D4531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devono riconoscere al Comune di Monopoli </w:t>
      </w:r>
      <w:r w:rsidRPr="00D3534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uno sconto non inferiore allo 0,25% sul prezzo di copertina dei libri (scuola primaria), </w:t>
      </w:r>
      <w:r w:rsidRPr="00D35343">
        <w:rPr>
          <w:rFonts w:ascii="Times New Roman" w:hAnsi="Times New Roman" w:cs="Times New Roman"/>
          <w:color w:val="000000"/>
          <w:sz w:val="22"/>
          <w:szCs w:val="22"/>
        </w:rPr>
        <w:t>come</w:t>
      </w:r>
      <w:r w:rsidRPr="00D3534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D35343">
        <w:rPr>
          <w:rFonts w:ascii="Times New Roman" w:hAnsi="Times New Roman" w:cs="Times New Roman"/>
          <w:color w:val="000000"/>
          <w:sz w:val="22"/>
          <w:szCs w:val="22"/>
        </w:rPr>
        <w:t>stabilito annualmente con decreto ministeriale;</w:t>
      </w:r>
    </w:p>
    <w:p w14:paraId="4C958C95" w14:textId="77777777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color w:val="000000"/>
          <w:sz w:val="22"/>
          <w:szCs w:val="22"/>
        </w:rPr>
        <w:t>accettare le richieste di forniture avanzate dagli aventi diritto preventivamente individuati dall’Ufficio Pubblica Istruzione, provvedendo con la massima sollecitudine alla consegna dei libri;</w:t>
      </w:r>
    </w:p>
    <w:p w14:paraId="203F02A1" w14:textId="4475E2C0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non richiedere </w:t>
      </w:r>
      <w:r w:rsidR="005F5AB3" w:rsidRPr="00D35343">
        <w:rPr>
          <w:rFonts w:ascii="Times New Roman" w:hAnsi="Times New Roman" w:cs="Times New Roman"/>
          <w:sz w:val="22"/>
          <w:szCs w:val="22"/>
        </w:rPr>
        <w:t xml:space="preserve">a nessun titolo </w:t>
      </w:r>
      <w:r w:rsidRPr="00D35343">
        <w:rPr>
          <w:rFonts w:ascii="Times New Roman" w:hAnsi="Times New Roman" w:cs="Times New Roman"/>
          <w:sz w:val="22"/>
          <w:szCs w:val="22"/>
        </w:rPr>
        <w:t>ai cittadini alcun compenso o rimborso spese per la fornitura;</w:t>
      </w:r>
    </w:p>
    <w:p w14:paraId="2C548D71" w14:textId="77777777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collaborare tempestivamente ad eventuali verifiche ed ispezioni disposte dal Comune in ordine alla corretta gestione della procedura;</w:t>
      </w:r>
    </w:p>
    <w:p w14:paraId="42C2EF4F" w14:textId="77777777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  <w:lang w:eastAsia="it-IT"/>
        </w:rPr>
        <w:t>accettare la nomina di responsabile esterno del trattamento dei dati personali, limitatamente alla procedura in oggetto, nel rispetto di quanto previsto dalla normativa vigente (Regolamento UE 2016/679)</w:t>
      </w:r>
    </w:p>
    <w:p w14:paraId="4B637993" w14:textId="77777777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  <w:lang w:eastAsia="it-IT"/>
        </w:rPr>
        <w:t>garantire, controllare e verificare affinché i dati forniti dai cittadini per la prenotazione dei libri siano</w:t>
      </w:r>
      <w:r w:rsidRPr="00D35343">
        <w:rPr>
          <w:rFonts w:ascii="Times New Roman" w:hAnsi="Times New Roman" w:cs="Times New Roman"/>
          <w:sz w:val="22"/>
          <w:szCs w:val="22"/>
        </w:rPr>
        <w:t xml:space="preserve"> </w:t>
      </w:r>
      <w:r w:rsidRPr="00D35343">
        <w:rPr>
          <w:rFonts w:ascii="Times New Roman" w:hAnsi="Times New Roman" w:cs="Times New Roman"/>
          <w:sz w:val="22"/>
          <w:szCs w:val="22"/>
          <w:lang w:eastAsia="it-IT"/>
        </w:rPr>
        <w:t>trattati esclusivamente a tale scopo;</w:t>
      </w:r>
    </w:p>
    <w:p w14:paraId="423BC801" w14:textId="77777777" w:rsidR="00D03961" w:rsidRPr="00D35343" w:rsidRDefault="00697C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color w:val="000000"/>
          <w:sz w:val="22"/>
          <w:szCs w:val="22"/>
        </w:rPr>
        <w:t>rispettare gli adempimenti che verranno disposti in ordine alla informatizzazione delle procedure.</w:t>
      </w:r>
    </w:p>
    <w:p w14:paraId="0A74B2C5" w14:textId="77777777" w:rsidR="00D03961" w:rsidRPr="00D35343" w:rsidRDefault="00D03961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FAF254" w14:textId="77777777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Nella domanda di accreditamento vengono sottoscritte per accettazione le suddette condizioni.  </w:t>
      </w:r>
    </w:p>
    <w:p w14:paraId="6B2F5448" w14:textId="359B31D8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 </w:t>
      </w:r>
      <w:r w:rsidRPr="00D35343">
        <w:rPr>
          <w:rFonts w:ascii="Times New Roman" w:hAnsi="Times New Roman" w:cs="Times New Roman"/>
          <w:sz w:val="22"/>
          <w:szCs w:val="22"/>
        </w:rPr>
        <w:tab/>
        <w:t xml:space="preserve">Il fornitore non potrà rifiutare, sospendere o ritardare la fornitura a fronte della richiesta di prenotazione di testi da parte di un utente avente diritto, </w:t>
      </w:r>
      <w:r w:rsidRPr="00D35343">
        <w:rPr>
          <w:rFonts w:ascii="Times New Roman" w:hAnsi="Times New Roman" w:cs="Times New Roman"/>
          <w:color w:val="000000"/>
          <w:sz w:val="22"/>
          <w:szCs w:val="22"/>
        </w:rPr>
        <w:t>nei limiti del valore di ciascuna cedola o buono libr</w:t>
      </w:r>
      <w:r w:rsidR="00CE028D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D35343">
        <w:rPr>
          <w:rFonts w:ascii="Times New Roman" w:hAnsi="Times New Roman" w:cs="Times New Roman"/>
          <w:color w:val="000000"/>
          <w:sz w:val="22"/>
          <w:szCs w:val="22"/>
        </w:rPr>
        <w:t xml:space="preserve"> digitale</w:t>
      </w:r>
      <w:r w:rsidRPr="00D35343">
        <w:rPr>
          <w:rFonts w:ascii="Times New Roman" w:hAnsi="Times New Roman" w:cs="Times New Roman"/>
          <w:sz w:val="22"/>
          <w:szCs w:val="22"/>
        </w:rPr>
        <w:t xml:space="preserve">. </w:t>
      </w:r>
      <w:r w:rsidRPr="00CE028D">
        <w:rPr>
          <w:rFonts w:ascii="Times New Roman" w:hAnsi="Times New Roman" w:cs="Times New Roman"/>
          <w:sz w:val="22"/>
          <w:szCs w:val="22"/>
          <w:u w:val="single"/>
        </w:rPr>
        <w:t>Non saranno liquidati compensi per libri erroneamente forniti ad alunni non aventi diritto</w:t>
      </w:r>
      <w:r w:rsidRPr="00D35343">
        <w:rPr>
          <w:rFonts w:ascii="Times New Roman" w:hAnsi="Times New Roman" w:cs="Times New Roman"/>
          <w:sz w:val="22"/>
          <w:szCs w:val="22"/>
        </w:rPr>
        <w:t>.</w:t>
      </w:r>
    </w:p>
    <w:p w14:paraId="11C15135" w14:textId="77777777" w:rsidR="00D03961" w:rsidRPr="00D35343" w:rsidRDefault="00D0396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94B819" w14:textId="77777777" w:rsidR="003519D1" w:rsidRDefault="00697CE2">
      <w:pPr>
        <w:pStyle w:val="Corpotesto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Gli esercenti che intendono accreditarsi dovranno </w:t>
      </w:r>
      <w:r w:rsidR="005556FD">
        <w:rPr>
          <w:rFonts w:ascii="Times New Roman" w:hAnsi="Times New Roman" w:cs="Times New Roman"/>
          <w:sz w:val="22"/>
          <w:szCs w:val="22"/>
        </w:rPr>
        <w:t xml:space="preserve">trasmettere </w:t>
      </w:r>
      <w:r w:rsidRPr="00D35343">
        <w:rPr>
          <w:rFonts w:ascii="Times New Roman" w:hAnsi="Times New Roman" w:cs="Times New Roman"/>
          <w:sz w:val="22"/>
          <w:szCs w:val="22"/>
        </w:rPr>
        <w:t>specifica domanda utilizzando l’“</w:t>
      </w:r>
      <w:r w:rsidRPr="00D35343">
        <w:rPr>
          <w:rFonts w:ascii="Times New Roman" w:hAnsi="Times New Roman" w:cs="Times New Roman"/>
          <w:i/>
          <w:iCs/>
          <w:sz w:val="22"/>
          <w:szCs w:val="22"/>
        </w:rPr>
        <w:t>Allegato 1</w:t>
      </w:r>
      <w:r w:rsidRPr="00D35343">
        <w:rPr>
          <w:rFonts w:ascii="Times New Roman" w:hAnsi="Times New Roman" w:cs="Times New Roman"/>
          <w:sz w:val="22"/>
          <w:szCs w:val="22"/>
        </w:rPr>
        <w:t>” al presente avvis</w:t>
      </w:r>
      <w:r w:rsidR="003519D1">
        <w:rPr>
          <w:rFonts w:ascii="Times New Roman" w:hAnsi="Times New Roman" w:cs="Times New Roman"/>
          <w:sz w:val="22"/>
          <w:szCs w:val="22"/>
        </w:rPr>
        <w:t xml:space="preserve">o: </w:t>
      </w:r>
    </w:p>
    <w:p w14:paraId="316C82A2" w14:textId="77777777" w:rsidR="003519D1" w:rsidRDefault="00697CE2" w:rsidP="003519D1">
      <w:pPr>
        <w:pStyle w:val="Corpotest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lastRenderedPageBreak/>
        <w:t>presso l’Ufficio Protocollo del Comune Monopoli – Via Giuseppe Garibaldi, 6;</w:t>
      </w:r>
    </w:p>
    <w:p w14:paraId="7E589407" w14:textId="6A3E0A1E" w:rsidR="00D03961" w:rsidRPr="003519D1" w:rsidRDefault="00697CE2" w:rsidP="003519D1">
      <w:pPr>
        <w:pStyle w:val="Corpotest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519D1">
        <w:rPr>
          <w:rFonts w:ascii="Times New Roman" w:hAnsi="Times New Roman" w:cs="Times New Roman"/>
          <w:sz w:val="22"/>
          <w:szCs w:val="22"/>
        </w:rPr>
        <w:t xml:space="preserve"> a</w:t>
      </w:r>
      <w:r w:rsidR="0013449E">
        <w:rPr>
          <w:rFonts w:ascii="Times New Roman" w:hAnsi="Times New Roman" w:cs="Times New Roman"/>
          <w:sz w:val="22"/>
          <w:szCs w:val="22"/>
        </w:rPr>
        <w:t>l</w:t>
      </w:r>
      <w:r w:rsidR="003519D1">
        <w:rPr>
          <w:rFonts w:ascii="Times New Roman" w:hAnsi="Times New Roman" w:cs="Times New Roman"/>
          <w:sz w:val="22"/>
          <w:szCs w:val="22"/>
        </w:rPr>
        <w:t xml:space="preserve"> </w:t>
      </w:r>
      <w:r w:rsidRPr="003519D1">
        <w:rPr>
          <w:rFonts w:ascii="Times New Roman" w:hAnsi="Times New Roman" w:cs="Times New Roman"/>
          <w:sz w:val="22"/>
          <w:szCs w:val="22"/>
        </w:rPr>
        <w:t>seguent</w:t>
      </w:r>
      <w:r w:rsidR="0013449E">
        <w:rPr>
          <w:rFonts w:ascii="Times New Roman" w:hAnsi="Times New Roman" w:cs="Times New Roman"/>
          <w:sz w:val="22"/>
          <w:szCs w:val="22"/>
        </w:rPr>
        <w:t>e</w:t>
      </w:r>
      <w:r w:rsidRPr="003519D1">
        <w:rPr>
          <w:rFonts w:ascii="Times New Roman" w:hAnsi="Times New Roman" w:cs="Times New Roman"/>
          <w:sz w:val="22"/>
          <w:szCs w:val="22"/>
        </w:rPr>
        <w:t xml:space="preserve"> indirizz</w:t>
      </w:r>
      <w:r w:rsidR="0013449E">
        <w:rPr>
          <w:rFonts w:ascii="Times New Roman" w:hAnsi="Times New Roman" w:cs="Times New Roman"/>
          <w:sz w:val="22"/>
          <w:szCs w:val="22"/>
        </w:rPr>
        <w:t>o</w:t>
      </w:r>
      <w:r w:rsidRPr="003519D1">
        <w:rPr>
          <w:rFonts w:ascii="Times New Roman" w:hAnsi="Times New Roman" w:cs="Times New Roman"/>
          <w:sz w:val="22"/>
          <w:szCs w:val="22"/>
        </w:rPr>
        <w:t xml:space="preserve"> PEC</w:t>
      </w:r>
      <w:r w:rsidR="0013449E">
        <w:rPr>
          <w:rFonts w:ascii="Times New Roman" w:hAnsi="Times New Roman" w:cs="Times New Roman"/>
          <w:sz w:val="22"/>
          <w:szCs w:val="22"/>
        </w:rPr>
        <w:t xml:space="preserve"> dell’Area V</w:t>
      </w:r>
      <w:r w:rsidRPr="003519D1">
        <w:rPr>
          <w:rFonts w:ascii="Times New Roman" w:hAnsi="Times New Roman" w:cs="Times New Roman"/>
          <w:sz w:val="22"/>
          <w:szCs w:val="22"/>
        </w:rPr>
        <w:t>:</w:t>
      </w:r>
      <w:r w:rsidR="0013449E">
        <w:rPr>
          <w:rFonts w:ascii="Times New Roman" w:hAnsi="Times New Roman" w:cs="Times New Roman"/>
          <w:sz w:val="22"/>
          <w:szCs w:val="22"/>
        </w:rPr>
        <w:t xml:space="preserve"> a</w:t>
      </w:r>
      <w:r w:rsidR="005556FD" w:rsidRPr="003519D1">
        <w:rPr>
          <w:rStyle w:val="Collegamentoipertestuale"/>
          <w:rFonts w:ascii="Times New Roman" w:hAnsi="Times New Roman" w:cs="Times New Roman"/>
          <w:color w:val="000000"/>
          <w:sz w:val="22"/>
          <w:szCs w:val="22"/>
        </w:rPr>
        <w:t>reaquinta@pec.comune.monopoli.ba.it</w:t>
      </w:r>
    </w:p>
    <w:p w14:paraId="2733D5FE" w14:textId="77777777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</w:r>
    </w:p>
    <w:p w14:paraId="0AA53816" w14:textId="54ABC191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Sulla base delle domande pervenute e </w:t>
      </w:r>
      <w:r w:rsidR="004260D4">
        <w:rPr>
          <w:rFonts w:ascii="Times New Roman" w:hAnsi="Times New Roman" w:cs="Times New Roman"/>
          <w:sz w:val="22"/>
          <w:szCs w:val="22"/>
        </w:rPr>
        <w:t xml:space="preserve">accolte </w:t>
      </w:r>
      <w:r w:rsidRPr="00D35343">
        <w:rPr>
          <w:rFonts w:ascii="Times New Roman" w:hAnsi="Times New Roman" w:cs="Times New Roman"/>
          <w:sz w:val="22"/>
          <w:szCs w:val="22"/>
        </w:rPr>
        <w:t>sarà predisposto e pubblicato un elenco di librerie/cartolibrerie accreditate alle quali gli esercenti la potestà genitoriale o parentale degli alunni o gli stessi alunni</w:t>
      </w:r>
      <w:r w:rsidR="004260D4">
        <w:rPr>
          <w:rFonts w:ascii="Times New Roman" w:hAnsi="Times New Roman" w:cs="Times New Roman"/>
          <w:sz w:val="22"/>
          <w:szCs w:val="22"/>
        </w:rPr>
        <w:t>,</w:t>
      </w:r>
      <w:r w:rsidRPr="00D35343">
        <w:rPr>
          <w:rFonts w:ascii="Times New Roman" w:hAnsi="Times New Roman" w:cs="Times New Roman"/>
          <w:sz w:val="22"/>
          <w:szCs w:val="22"/>
        </w:rPr>
        <w:t xml:space="preserve"> se maggiorenni</w:t>
      </w:r>
      <w:r w:rsidR="004260D4">
        <w:rPr>
          <w:rFonts w:ascii="Times New Roman" w:hAnsi="Times New Roman" w:cs="Times New Roman"/>
          <w:sz w:val="22"/>
          <w:szCs w:val="22"/>
        </w:rPr>
        <w:t>,</w:t>
      </w:r>
      <w:r w:rsidRPr="00D35343">
        <w:rPr>
          <w:rFonts w:ascii="Times New Roman" w:hAnsi="Times New Roman" w:cs="Times New Roman"/>
          <w:sz w:val="22"/>
          <w:szCs w:val="22"/>
        </w:rPr>
        <w:t xml:space="preserve"> potranno rivolgersi, con libertà di scelta, per spendere le cedole librarie o i buoni libro digitali.</w:t>
      </w:r>
    </w:p>
    <w:p w14:paraId="7F654A0D" w14:textId="77777777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Le librerie accreditate mediante il presente avviso, in assenza di una loro formale richiesta di cancellazione e previo aggiornamento della documentazione che attesti la permanenza dei requisiti richiesti, saranno automaticamente confermate ogni anno. </w:t>
      </w:r>
    </w:p>
    <w:p w14:paraId="6BD6DF6A" w14:textId="7C7908EF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</w:r>
      <w:bookmarkStart w:id="0" w:name="__DdeLink__146_2658706489"/>
      <w:r w:rsidRPr="00D35343">
        <w:rPr>
          <w:rFonts w:ascii="Times New Roman" w:hAnsi="Times New Roman" w:cs="Times New Roman"/>
          <w:sz w:val="22"/>
          <w:szCs w:val="22"/>
        </w:rPr>
        <w:t>I rivenditori già iscritti all’Albo per l’a</w:t>
      </w:r>
      <w:r w:rsidR="0093373F">
        <w:rPr>
          <w:rFonts w:ascii="Times New Roman" w:hAnsi="Times New Roman" w:cs="Times New Roman"/>
          <w:sz w:val="22"/>
          <w:szCs w:val="22"/>
        </w:rPr>
        <w:t>nno scolastico</w:t>
      </w:r>
      <w:r w:rsidRPr="00D35343">
        <w:rPr>
          <w:rFonts w:ascii="Times New Roman" w:hAnsi="Times New Roman" w:cs="Times New Roman"/>
          <w:sz w:val="22"/>
          <w:szCs w:val="22"/>
        </w:rPr>
        <w:t xml:space="preserve"> 202</w:t>
      </w:r>
      <w:r w:rsidR="00E569D3" w:rsidRPr="00D35343">
        <w:rPr>
          <w:rFonts w:ascii="Times New Roman" w:hAnsi="Times New Roman" w:cs="Times New Roman"/>
          <w:sz w:val="22"/>
          <w:szCs w:val="22"/>
        </w:rPr>
        <w:t>4</w:t>
      </w:r>
      <w:r w:rsidRPr="00D35343">
        <w:rPr>
          <w:rFonts w:ascii="Times New Roman" w:hAnsi="Times New Roman" w:cs="Times New Roman"/>
          <w:sz w:val="22"/>
          <w:szCs w:val="22"/>
        </w:rPr>
        <w:t>/202</w:t>
      </w:r>
      <w:r w:rsidR="00E569D3" w:rsidRPr="00D35343">
        <w:rPr>
          <w:rFonts w:ascii="Times New Roman" w:hAnsi="Times New Roman" w:cs="Times New Roman"/>
          <w:sz w:val="22"/>
          <w:szCs w:val="22"/>
        </w:rPr>
        <w:t>5</w:t>
      </w:r>
      <w:r w:rsidRPr="00D35343">
        <w:rPr>
          <w:rFonts w:ascii="Times New Roman" w:hAnsi="Times New Roman" w:cs="Times New Roman"/>
          <w:sz w:val="22"/>
          <w:szCs w:val="22"/>
        </w:rPr>
        <w:t xml:space="preserve"> che intendano mantenere l’iscrizione </w:t>
      </w:r>
      <w:r w:rsidR="004260D4">
        <w:rPr>
          <w:rFonts w:ascii="Times New Roman" w:hAnsi="Times New Roman" w:cs="Times New Roman"/>
          <w:sz w:val="22"/>
          <w:szCs w:val="22"/>
        </w:rPr>
        <w:t>nell’</w:t>
      </w:r>
      <w:r w:rsidR="0093373F">
        <w:rPr>
          <w:rFonts w:ascii="Times New Roman" w:hAnsi="Times New Roman" w:cs="Times New Roman"/>
          <w:sz w:val="22"/>
          <w:szCs w:val="22"/>
        </w:rPr>
        <w:t xml:space="preserve">a. s. </w:t>
      </w:r>
      <w:r w:rsidR="004260D4">
        <w:rPr>
          <w:rFonts w:ascii="Times New Roman" w:hAnsi="Times New Roman" w:cs="Times New Roman"/>
          <w:sz w:val="22"/>
          <w:szCs w:val="22"/>
        </w:rPr>
        <w:t xml:space="preserve">2025/2026 </w:t>
      </w:r>
      <w:r w:rsidRPr="00D35343">
        <w:rPr>
          <w:rFonts w:ascii="Times New Roman" w:hAnsi="Times New Roman" w:cs="Times New Roman"/>
          <w:sz w:val="22"/>
          <w:szCs w:val="22"/>
        </w:rPr>
        <w:t>dovranno attestare la permanenza dei requisiti legittimanti l’iscrizione</w:t>
      </w:r>
      <w:r w:rsidR="004260D4">
        <w:rPr>
          <w:rFonts w:ascii="Times New Roman" w:hAnsi="Times New Roman" w:cs="Times New Roman"/>
          <w:sz w:val="22"/>
          <w:szCs w:val="22"/>
        </w:rPr>
        <w:t xml:space="preserve"> all’</w:t>
      </w:r>
      <w:r w:rsidRPr="00D35343">
        <w:rPr>
          <w:rFonts w:ascii="Times New Roman" w:hAnsi="Times New Roman" w:cs="Times New Roman"/>
          <w:sz w:val="22"/>
          <w:szCs w:val="22"/>
        </w:rPr>
        <w:t>albo, utilizzando il modello “</w:t>
      </w:r>
      <w:r w:rsidRPr="00D35343">
        <w:rPr>
          <w:rFonts w:ascii="Times New Roman" w:hAnsi="Times New Roman" w:cs="Times New Roman"/>
          <w:i/>
          <w:iCs/>
          <w:sz w:val="22"/>
          <w:szCs w:val="22"/>
        </w:rPr>
        <w:t>Allegato 2</w:t>
      </w:r>
      <w:r w:rsidRPr="00D35343">
        <w:rPr>
          <w:rFonts w:ascii="Times New Roman" w:hAnsi="Times New Roman" w:cs="Times New Roman"/>
          <w:sz w:val="22"/>
          <w:szCs w:val="22"/>
        </w:rPr>
        <w:t>”.</w:t>
      </w:r>
      <w:bookmarkEnd w:id="0"/>
    </w:p>
    <w:p w14:paraId="4C4C178E" w14:textId="77777777" w:rsidR="0093373F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>La cancellazione dall’elenco delle librerie/cartolibrerie accreditate potrà avvenire:</w:t>
      </w:r>
    </w:p>
    <w:p w14:paraId="386F7C03" w14:textId="77777777" w:rsidR="0093373F" w:rsidRDefault="00697CE2" w:rsidP="0093373F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373F">
        <w:rPr>
          <w:rFonts w:ascii="Times New Roman" w:hAnsi="Times New Roman" w:cs="Times New Roman"/>
          <w:sz w:val="22"/>
          <w:szCs w:val="22"/>
        </w:rPr>
        <w:t>d’ufficio</w:t>
      </w:r>
      <w:r w:rsidR="0093373F">
        <w:rPr>
          <w:rFonts w:ascii="Times New Roman" w:hAnsi="Times New Roman" w:cs="Times New Roman"/>
          <w:sz w:val="22"/>
          <w:szCs w:val="22"/>
        </w:rPr>
        <w:t xml:space="preserve">, </w:t>
      </w:r>
      <w:r w:rsidRPr="0093373F">
        <w:rPr>
          <w:rFonts w:ascii="Times New Roman" w:hAnsi="Times New Roman" w:cs="Times New Roman"/>
          <w:sz w:val="22"/>
          <w:szCs w:val="22"/>
        </w:rPr>
        <w:t>in caso di perdita del possesso dei requisiti di ordine generale validi per la presente procedura</w:t>
      </w:r>
      <w:r w:rsidR="0093373F">
        <w:rPr>
          <w:rFonts w:ascii="Times New Roman" w:hAnsi="Times New Roman" w:cs="Times New Roman"/>
          <w:sz w:val="22"/>
          <w:szCs w:val="22"/>
        </w:rPr>
        <w:t>;</w:t>
      </w:r>
    </w:p>
    <w:p w14:paraId="71A1CDA3" w14:textId="77777777" w:rsidR="0093373F" w:rsidRDefault="00697CE2" w:rsidP="0093373F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373F">
        <w:rPr>
          <w:rFonts w:ascii="Times New Roman" w:hAnsi="Times New Roman" w:cs="Times New Roman"/>
          <w:sz w:val="22"/>
          <w:szCs w:val="22"/>
        </w:rPr>
        <w:t xml:space="preserve"> per disdetta eventualmente presentata dallo stesso esercente l’attività commerciale</w:t>
      </w:r>
      <w:r w:rsidR="0093373F">
        <w:rPr>
          <w:rFonts w:ascii="Times New Roman" w:hAnsi="Times New Roman" w:cs="Times New Roman"/>
          <w:sz w:val="22"/>
          <w:szCs w:val="22"/>
        </w:rPr>
        <w:t>;</w:t>
      </w:r>
    </w:p>
    <w:p w14:paraId="2D45C7BE" w14:textId="4D02B00E" w:rsidR="00D03961" w:rsidRPr="0093373F" w:rsidRDefault="00697CE2" w:rsidP="0093373F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373F">
        <w:rPr>
          <w:rFonts w:ascii="Times New Roman" w:hAnsi="Times New Roman" w:cs="Times New Roman"/>
          <w:sz w:val="22"/>
          <w:szCs w:val="22"/>
        </w:rPr>
        <w:t xml:space="preserve"> automaticamente, laddove si verificassero altre particolari situazioni quali cessazione di attività, cambio di ragione sociale, ecc.</w:t>
      </w:r>
    </w:p>
    <w:p w14:paraId="690C7C98" w14:textId="1B26B16A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Il Comune, inoltre, con atto motivato ha la facoltà di escludere dall'elenco gli esercenti </w:t>
      </w:r>
      <w:r w:rsidR="007C48AE">
        <w:rPr>
          <w:rFonts w:ascii="Times New Roman" w:hAnsi="Times New Roman" w:cs="Times New Roman"/>
          <w:sz w:val="22"/>
          <w:szCs w:val="22"/>
        </w:rPr>
        <w:t xml:space="preserve">la cui condotta sia </w:t>
      </w:r>
      <w:r w:rsidR="00286C0C">
        <w:rPr>
          <w:rFonts w:ascii="Times New Roman" w:hAnsi="Times New Roman" w:cs="Times New Roman"/>
          <w:sz w:val="22"/>
          <w:szCs w:val="22"/>
        </w:rPr>
        <w:t xml:space="preserve">stata caratterizzata da </w:t>
      </w:r>
      <w:r w:rsidRPr="00D35343">
        <w:rPr>
          <w:rFonts w:ascii="Times New Roman" w:hAnsi="Times New Roman" w:cs="Times New Roman"/>
          <w:sz w:val="22"/>
          <w:szCs w:val="22"/>
        </w:rPr>
        <w:t xml:space="preserve">grave negligenza, malafede o grave errore nello svolgimento dell’attività di cui all’oggetto. </w:t>
      </w:r>
    </w:p>
    <w:p w14:paraId="1F14B261" w14:textId="1A0AFFA3" w:rsidR="00D03961" w:rsidRPr="00D35343" w:rsidRDefault="00697CE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ab/>
        <w:t xml:space="preserve">L’Amministrazione comunale metterà a disposizione delle famiglie l’elenco, costantemente aggiornato, dei rivenditori iscritti all’albo tramite </w:t>
      </w:r>
      <w:r w:rsidR="00286C0C">
        <w:rPr>
          <w:rFonts w:ascii="Times New Roman" w:hAnsi="Times New Roman" w:cs="Times New Roman"/>
          <w:sz w:val="22"/>
          <w:szCs w:val="22"/>
        </w:rPr>
        <w:t xml:space="preserve">apposita </w:t>
      </w:r>
      <w:r w:rsidRPr="00D35343">
        <w:rPr>
          <w:rFonts w:ascii="Times New Roman" w:hAnsi="Times New Roman" w:cs="Times New Roman"/>
          <w:sz w:val="22"/>
          <w:szCs w:val="22"/>
        </w:rPr>
        <w:t>pubblicazione sui canali istituzionali.</w:t>
      </w:r>
    </w:p>
    <w:p w14:paraId="780C00F0" w14:textId="77777777" w:rsidR="00E569D3" w:rsidRPr="00D35343" w:rsidRDefault="00E569D3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8CDEE2" w14:textId="77777777" w:rsidR="00D03961" w:rsidRPr="00D35343" w:rsidRDefault="00D03961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4F934A" w14:textId="77777777" w:rsidR="00D03961" w:rsidRPr="00D35343" w:rsidRDefault="00697CE2">
      <w:pPr>
        <w:pStyle w:val="Paragrafoelenc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>MODALITA’ DI PAGAMENTO</w:t>
      </w:r>
    </w:p>
    <w:p w14:paraId="39D25C38" w14:textId="77777777" w:rsidR="00D03961" w:rsidRPr="00D35343" w:rsidRDefault="00D03961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6289E1E" w14:textId="77777777" w:rsidR="00D03961" w:rsidRPr="00D35343" w:rsidRDefault="00697CE2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D35343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Cedole librarie</w:t>
      </w:r>
    </w:p>
    <w:p w14:paraId="6F46D391" w14:textId="0DEA309D" w:rsidR="00383CFC" w:rsidRDefault="00865C24" w:rsidP="00D35343">
      <w:pPr>
        <w:pStyle w:val="Paragrafoelenco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Cs/>
          <w:iCs/>
          <w:sz w:val="22"/>
          <w:szCs w:val="22"/>
        </w:rPr>
        <w:t>A</w:t>
      </w:r>
      <w:r w:rsidR="00170032" w:rsidRPr="00D35343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Pr="00D35343">
        <w:rPr>
          <w:rFonts w:ascii="Times New Roman" w:hAnsi="Times New Roman" w:cs="Times New Roman"/>
          <w:bCs/>
          <w:iCs/>
          <w:sz w:val="22"/>
          <w:szCs w:val="22"/>
        </w:rPr>
        <w:t xml:space="preserve"> fin</w:t>
      </w:r>
      <w:r w:rsidR="00170032" w:rsidRPr="00D35343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Pr="00D35343">
        <w:rPr>
          <w:rFonts w:ascii="Times New Roman" w:hAnsi="Times New Roman" w:cs="Times New Roman"/>
          <w:bCs/>
          <w:iCs/>
          <w:sz w:val="22"/>
          <w:szCs w:val="22"/>
        </w:rPr>
        <w:t xml:space="preserve"> del rimborso delle cedole </w:t>
      </w:r>
      <w:r w:rsidR="00170032" w:rsidRPr="00D35343">
        <w:rPr>
          <w:rFonts w:ascii="Times New Roman" w:hAnsi="Times New Roman" w:cs="Times New Roman"/>
          <w:bCs/>
          <w:iCs/>
          <w:sz w:val="22"/>
          <w:szCs w:val="22"/>
        </w:rPr>
        <w:t>accettate</w:t>
      </w:r>
      <w:r w:rsidRPr="00D35343">
        <w:rPr>
          <w:rFonts w:ascii="Times New Roman" w:hAnsi="Times New Roman" w:cs="Times New Roman"/>
          <w:bCs/>
          <w:iCs/>
          <w:sz w:val="22"/>
          <w:szCs w:val="22"/>
        </w:rPr>
        <w:t xml:space="preserve">, le librerie/cartolibrerie dovranno presentare apposita rendicontazione </w:t>
      </w:r>
      <w:r w:rsidRPr="00D35343">
        <w:rPr>
          <w:rFonts w:ascii="Times New Roman" w:hAnsi="Times New Roman" w:cs="Times New Roman"/>
          <w:color w:val="000000"/>
          <w:sz w:val="22"/>
          <w:szCs w:val="22"/>
        </w:rPr>
        <w:t xml:space="preserve">(utilizzando il modello fornito dall’Ufficio Pubblica Istruzione) corredata dal </w:t>
      </w:r>
      <w:r w:rsidRPr="00D35343">
        <w:rPr>
          <w:rFonts w:ascii="Times New Roman" w:hAnsi="Times New Roman" w:cs="Times New Roman"/>
          <w:sz w:val="22"/>
          <w:szCs w:val="22"/>
        </w:rPr>
        <w:t>report “</w:t>
      </w:r>
      <w:r w:rsidRPr="00D35343">
        <w:rPr>
          <w:rFonts w:ascii="Times New Roman" w:hAnsi="Times New Roman" w:cs="Times New Roman"/>
          <w:i/>
          <w:sz w:val="22"/>
          <w:szCs w:val="22"/>
        </w:rPr>
        <w:t>cedole singolo alun</w:t>
      </w:r>
      <w:r w:rsidR="00170032" w:rsidRPr="00D35343">
        <w:rPr>
          <w:rFonts w:ascii="Times New Roman" w:hAnsi="Times New Roman" w:cs="Times New Roman"/>
          <w:i/>
          <w:sz w:val="22"/>
          <w:szCs w:val="22"/>
        </w:rPr>
        <w:t>n</w:t>
      </w:r>
      <w:r w:rsidR="00383CFC" w:rsidRPr="00D35343">
        <w:rPr>
          <w:rFonts w:ascii="Times New Roman" w:hAnsi="Times New Roman" w:cs="Times New Roman"/>
          <w:i/>
          <w:sz w:val="22"/>
          <w:szCs w:val="22"/>
        </w:rPr>
        <w:t>o</w:t>
      </w:r>
      <w:r w:rsidRPr="00D35343">
        <w:rPr>
          <w:rFonts w:ascii="Times New Roman" w:hAnsi="Times New Roman" w:cs="Times New Roman"/>
          <w:sz w:val="22"/>
          <w:szCs w:val="22"/>
        </w:rPr>
        <w:t>”</w:t>
      </w:r>
      <w:r w:rsidR="00383CFC" w:rsidRPr="00D35343">
        <w:rPr>
          <w:rFonts w:ascii="Times New Roman" w:hAnsi="Times New Roman" w:cs="Times New Roman"/>
          <w:sz w:val="22"/>
          <w:szCs w:val="22"/>
        </w:rPr>
        <w:t>,</w:t>
      </w:r>
      <w:r w:rsidRPr="00D35343">
        <w:rPr>
          <w:rFonts w:ascii="Times New Roman" w:hAnsi="Times New Roman" w:cs="Times New Roman"/>
          <w:sz w:val="22"/>
          <w:szCs w:val="22"/>
        </w:rPr>
        <w:t xml:space="preserve"> unitamente al report riepilogativo “</w:t>
      </w:r>
      <w:r w:rsidRPr="00D35343">
        <w:rPr>
          <w:rFonts w:ascii="Times New Roman" w:hAnsi="Times New Roman" w:cs="Times New Roman"/>
          <w:i/>
          <w:sz w:val="22"/>
          <w:szCs w:val="22"/>
        </w:rPr>
        <w:t>Totali cedole per periodo</w:t>
      </w:r>
      <w:r w:rsidRPr="00D35343">
        <w:rPr>
          <w:rFonts w:ascii="Times New Roman" w:hAnsi="Times New Roman" w:cs="Times New Roman"/>
          <w:sz w:val="22"/>
          <w:szCs w:val="22"/>
        </w:rPr>
        <w:t>”</w:t>
      </w:r>
      <w:r w:rsidR="00A13090">
        <w:rPr>
          <w:rFonts w:ascii="Times New Roman" w:hAnsi="Times New Roman" w:cs="Times New Roman"/>
          <w:sz w:val="22"/>
          <w:szCs w:val="22"/>
        </w:rPr>
        <w:t>, report</w:t>
      </w:r>
      <w:r w:rsidR="00383CFC" w:rsidRPr="00D35343">
        <w:rPr>
          <w:rFonts w:ascii="Times New Roman" w:hAnsi="Times New Roman" w:cs="Times New Roman"/>
          <w:sz w:val="22"/>
          <w:szCs w:val="22"/>
        </w:rPr>
        <w:t xml:space="preserve"> scaricabil</w:t>
      </w:r>
      <w:r w:rsidR="00170032" w:rsidRPr="00D35343">
        <w:rPr>
          <w:rFonts w:ascii="Times New Roman" w:hAnsi="Times New Roman" w:cs="Times New Roman"/>
          <w:sz w:val="22"/>
          <w:szCs w:val="22"/>
        </w:rPr>
        <w:t xml:space="preserve">i entrambi </w:t>
      </w:r>
      <w:r w:rsidR="00383CFC" w:rsidRPr="00D35343">
        <w:rPr>
          <w:rFonts w:ascii="Times New Roman" w:hAnsi="Times New Roman" w:cs="Times New Roman"/>
          <w:sz w:val="22"/>
          <w:szCs w:val="22"/>
        </w:rPr>
        <w:t>dalla piattaforma “</w:t>
      </w:r>
      <w:proofErr w:type="spellStart"/>
      <w:r w:rsidR="00383CFC" w:rsidRPr="00D35343">
        <w:rPr>
          <w:rFonts w:ascii="Times New Roman" w:hAnsi="Times New Roman" w:cs="Times New Roman"/>
          <w:sz w:val="22"/>
          <w:szCs w:val="22"/>
        </w:rPr>
        <w:t>FreeBook</w:t>
      </w:r>
      <w:proofErr w:type="spellEnd"/>
      <w:r w:rsidR="00383CFC" w:rsidRPr="00D35343">
        <w:rPr>
          <w:rFonts w:ascii="Times New Roman" w:hAnsi="Times New Roman" w:cs="Times New Roman"/>
          <w:sz w:val="22"/>
          <w:szCs w:val="22"/>
        </w:rPr>
        <w:t>”</w:t>
      </w:r>
      <w:r w:rsidR="00A13090">
        <w:rPr>
          <w:rFonts w:ascii="Times New Roman" w:hAnsi="Times New Roman" w:cs="Times New Roman"/>
          <w:sz w:val="22"/>
          <w:szCs w:val="22"/>
        </w:rPr>
        <w:t>, utilizzata per la gestione informatizzata della procedura</w:t>
      </w:r>
      <w:r w:rsidR="00383CFC" w:rsidRPr="00D35343">
        <w:rPr>
          <w:rFonts w:ascii="Times New Roman" w:hAnsi="Times New Roman" w:cs="Times New Roman"/>
          <w:sz w:val="22"/>
          <w:szCs w:val="22"/>
        </w:rPr>
        <w:t>.</w:t>
      </w:r>
    </w:p>
    <w:p w14:paraId="6C57BCCB" w14:textId="4DC577B7" w:rsidR="005B7327" w:rsidRPr="005B7327" w:rsidRDefault="005B7327" w:rsidP="00D35343">
      <w:pPr>
        <w:pStyle w:val="Paragrafoelenco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Inoltre, le medesime librerie/cartolibrerie dovranno allegare apposita </w:t>
      </w:r>
      <w:r>
        <w:rPr>
          <w:rFonts w:ascii="Times New Roman" w:hAnsi="Times New Roman" w:cs="Times New Roman"/>
          <w:b/>
          <w:sz w:val="22"/>
          <w:szCs w:val="22"/>
        </w:rPr>
        <w:t>autodichiarazione attestante che per la fornitura oggetto della rendicontazione sono stati emessi i relativi scontrini fiscali</w:t>
      </w:r>
      <w:r>
        <w:rPr>
          <w:rFonts w:ascii="Times New Roman" w:hAnsi="Times New Roman" w:cs="Times New Roman"/>
          <w:sz w:val="22"/>
          <w:szCs w:val="22"/>
        </w:rPr>
        <w:t>. Il modulo sarà composto da una griglia in cui inserire</w:t>
      </w:r>
      <w:r w:rsidR="00BE5742">
        <w:rPr>
          <w:rFonts w:ascii="Times New Roman" w:hAnsi="Times New Roman" w:cs="Times New Roman"/>
          <w:sz w:val="22"/>
          <w:szCs w:val="22"/>
        </w:rPr>
        <w:t xml:space="preserve"> i codici della documentazione fiscale.</w:t>
      </w:r>
    </w:p>
    <w:p w14:paraId="0B2F4662" w14:textId="41936205" w:rsidR="00383CFC" w:rsidRPr="00D35343" w:rsidRDefault="00383CFC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La rendicontazione dovrà essere presentata </w:t>
      </w:r>
      <w:r w:rsidR="00170032" w:rsidRPr="00D35343">
        <w:rPr>
          <w:rFonts w:ascii="Times New Roman" w:hAnsi="Times New Roman" w:cs="Times New Roman"/>
          <w:sz w:val="22"/>
          <w:szCs w:val="22"/>
        </w:rPr>
        <w:t xml:space="preserve">secondo </w:t>
      </w:r>
      <w:r w:rsidR="00E21418" w:rsidRPr="00D35343">
        <w:rPr>
          <w:rFonts w:ascii="Times New Roman" w:hAnsi="Times New Roman" w:cs="Times New Roman"/>
          <w:sz w:val="22"/>
          <w:szCs w:val="22"/>
        </w:rPr>
        <w:t>gli step</w:t>
      </w:r>
      <w:r w:rsidRPr="00D35343">
        <w:rPr>
          <w:rFonts w:ascii="Times New Roman" w:hAnsi="Times New Roman" w:cs="Times New Roman"/>
          <w:sz w:val="22"/>
          <w:szCs w:val="22"/>
        </w:rPr>
        <w:t xml:space="preserve"> di seguito indicat</w:t>
      </w:r>
      <w:r w:rsidR="00E21418" w:rsidRPr="00D35343">
        <w:rPr>
          <w:rFonts w:ascii="Times New Roman" w:hAnsi="Times New Roman" w:cs="Times New Roman"/>
          <w:sz w:val="22"/>
          <w:szCs w:val="22"/>
        </w:rPr>
        <w:t>i</w:t>
      </w:r>
      <w:r w:rsidRPr="00D35343">
        <w:rPr>
          <w:rFonts w:ascii="Times New Roman" w:hAnsi="Times New Roman" w:cs="Times New Roman"/>
          <w:sz w:val="22"/>
          <w:szCs w:val="22"/>
        </w:rPr>
        <w:t>:</w:t>
      </w:r>
    </w:p>
    <w:p w14:paraId="2FABD5E0" w14:textId="191C3E85" w:rsidR="00383CFC" w:rsidRPr="00D35343" w:rsidRDefault="00E21418" w:rsidP="00383CF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sz w:val="22"/>
          <w:szCs w:val="22"/>
        </w:rPr>
        <w:t>1 ° step</w:t>
      </w:r>
      <w:r w:rsidR="00383CFC" w:rsidRPr="00D35343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6666432"/>
      <w:r w:rsidR="00383CFC" w:rsidRPr="00D35343">
        <w:rPr>
          <w:rFonts w:ascii="Times New Roman" w:hAnsi="Times New Roman" w:cs="Times New Roman"/>
          <w:sz w:val="22"/>
          <w:szCs w:val="22"/>
        </w:rPr>
        <w:t xml:space="preserve">(“consegna” inserita in piattaforma e relativa emissione dello scontrino dal giorno di avvio del sistema delle cedole al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1</w:t>
      </w:r>
      <w:r w:rsidR="00383CFC" w:rsidRPr="002A3454">
        <w:rPr>
          <w:rFonts w:ascii="Times New Roman" w:hAnsi="Times New Roman" w:cs="Times New Roman"/>
          <w:b/>
          <w:sz w:val="22"/>
          <w:szCs w:val="22"/>
        </w:rPr>
        <w:t>5 agosto 202</w:t>
      </w:r>
      <w:r w:rsidR="002A3454">
        <w:rPr>
          <w:rFonts w:ascii="Times New Roman" w:hAnsi="Times New Roman" w:cs="Times New Roman"/>
          <w:b/>
          <w:sz w:val="22"/>
          <w:szCs w:val="22"/>
        </w:rPr>
        <w:t>5</w:t>
      </w:r>
      <w:r w:rsidR="00383CFC" w:rsidRPr="00D35343">
        <w:rPr>
          <w:rFonts w:ascii="Times New Roman" w:hAnsi="Times New Roman" w:cs="Times New Roman"/>
          <w:sz w:val="22"/>
          <w:szCs w:val="22"/>
        </w:rPr>
        <w:t>);</w:t>
      </w:r>
      <w:bookmarkEnd w:id="1"/>
    </w:p>
    <w:p w14:paraId="6E38B5A8" w14:textId="23738AAD" w:rsidR="00D03961" w:rsidRPr="00D35343" w:rsidRDefault="00E21418" w:rsidP="00383CF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sz w:val="22"/>
          <w:szCs w:val="22"/>
        </w:rPr>
        <w:t>2° step</w:t>
      </w:r>
      <w:r w:rsidR="00383CFC" w:rsidRPr="00D35343">
        <w:rPr>
          <w:rFonts w:ascii="Times New Roman" w:hAnsi="Times New Roman" w:cs="Times New Roman"/>
          <w:sz w:val="22"/>
          <w:szCs w:val="22"/>
        </w:rPr>
        <w:t xml:space="preserve"> (“consegna” inserita in piattaforma e relativa emissione dello scontrino </w:t>
      </w:r>
      <w:r w:rsidR="00383CFC" w:rsidRPr="002A3454">
        <w:rPr>
          <w:rFonts w:ascii="Times New Roman" w:hAnsi="Times New Roman" w:cs="Times New Roman"/>
          <w:b/>
          <w:sz w:val="22"/>
          <w:szCs w:val="22"/>
        </w:rPr>
        <w:t xml:space="preserve">dal giorno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1</w:t>
      </w:r>
      <w:r w:rsidR="00383CFC" w:rsidRPr="002A3454">
        <w:rPr>
          <w:rFonts w:ascii="Times New Roman" w:hAnsi="Times New Roman" w:cs="Times New Roman"/>
          <w:b/>
          <w:sz w:val="22"/>
          <w:szCs w:val="22"/>
        </w:rPr>
        <w:t xml:space="preserve">6 agosto al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30</w:t>
      </w:r>
      <w:r w:rsidR="00383CFC" w:rsidRPr="002A34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0032" w:rsidRPr="002A3454">
        <w:rPr>
          <w:rFonts w:ascii="Times New Roman" w:hAnsi="Times New Roman" w:cs="Times New Roman"/>
          <w:b/>
          <w:sz w:val="22"/>
          <w:szCs w:val="22"/>
        </w:rPr>
        <w:t xml:space="preserve">settembre </w:t>
      </w:r>
      <w:r w:rsidR="00383CFC" w:rsidRPr="002A3454">
        <w:rPr>
          <w:rFonts w:ascii="Times New Roman" w:hAnsi="Times New Roman" w:cs="Times New Roman"/>
          <w:b/>
          <w:sz w:val="22"/>
          <w:szCs w:val="22"/>
        </w:rPr>
        <w:t>202</w:t>
      </w:r>
      <w:r w:rsidR="002A3454">
        <w:rPr>
          <w:rFonts w:ascii="Times New Roman" w:hAnsi="Times New Roman" w:cs="Times New Roman"/>
          <w:b/>
          <w:sz w:val="22"/>
          <w:szCs w:val="22"/>
        </w:rPr>
        <w:t>5</w:t>
      </w:r>
      <w:r w:rsidR="00383CFC" w:rsidRPr="00D35343">
        <w:rPr>
          <w:rFonts w:ascii="Times New Roman" w:hAnsi="Times New Roman" w:cs="Times New Roman"/>
          <w:sz w:val="22"/>
          <w:szCs w:val="22"/>
        </w:rPr>
        <w:t>);</w:t>
      </w:r>
    </w:p>
    <w:p w14:paraId="6171C383" w14:textId="0930ED7B" w:rsidR="00D35343" w:rsidRPr="004A418E" w:rsidRDefault="00E21418" w:rsidP="004A418E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b/>
          <w:sz w:val="22"/>
          <w:szCs w:val="22"/>
        </w:rPr>
        <w:lastRenderedPageBreak/>
        <w:t>3° step</w:t>
      </w:r>
      <w:r w:rsidR="00170032" w:rsidRPr="00D35343">
        <w:rPr>
          <w:rFonts w:ascii="Times New Roman" w:hAnsi="Times New Roman" w:cs="Times New Roman"/>
          <w:sz w:val="22"/>
          <w:szCs w:val="22"/>
        </w:rPr>
        <w:t xml:space="preserve"> (“consegna” inserita in piattaforma e relativa emissione dello scontrino </w:t>
      </w:r>
      <w:r w:rsidR="00170032" w:rsidRPr="002A3454">
        <w:rPr>
          <w:rFonts w:ascii="Times New Roman" w:hAnsi="Times New Roman" w:cs="Times New Roman"/>
          <w:b/>
          <w:sz w:val="22"/>
          <w:szCs w:val="22"/>
        </w:rPr>
        <w:t xml:space="preserve">dal giorno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01 ottobre</w:t>
      </w:r>
      <w:r w:rsidR="00170032" w:rsidRPr="002A3454">
        <w:rPr>
          <w:rFonts w:ascii="Times New Roman" w:hAnsi="Times New Roman" w:cs="Times New Roman"/>
          <w:b/>
          <w:sz w:val="22"/>
          <w:szCs w:val="22"/>
        </w:rPr>
        <w:t xml:space="preserve"> al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30</w:t>
      </w:r>
      <w:r w:rsidR="00170032" w:rsidRPr="002A34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3454" w:rsidRPr="002A3454">
        <w:rPr>
          <w:rFonts w:ascii="Times New Roman" w:hAnsi="Times New Roman" w:cs="Times New Roman"/>
          <w:b/>
          <w:sz w:val="22"/>
          <w:szCs w:val="22"/>
        </w:rPr>
        <w:t>novembre</w:t>
      </w:r>
      <w:r w:rsidR="00170032" w:rsidRPr="002A3454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A3454">
        <w:rPr>
          <w:rFonts w:ascii="Times New Roman" w:hAnsi="Times New Roman" w:cs="Times New Roman"/>
          <w:b/>
          <w:sz w:val="22"/>
          <w:szCs w:val="22"/>
        </w:rPr>
        <w:t>5</w:t>
      </w:r>
      <w:r w:rsidR="00170032" w:rsidRPr="00D35343">
        <w:rPr>
          <w:rFonts w:ascii="Times New Roman" w:hAnsi="Times New Roman" w:cs="Times New Roman"/>
          <w:sz w:val="22"/>
          <w:szCs w:val="22"/>
        </w:rPr>
        <w:t>);</w:t>
      </w:r>
    </w:p>
    <w:p w14:paraId="6466586C" w14:textId="20542541" w:rsidR="00E21418" w:rsidRDefault="00E21418" w:rsidP="00D3534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35343">
        <w:rPr>
          <w:rFonts w:ascii="Times New Roman" w:hAnsi="Times New Roman" w:cs="Times New Roman"/>
          <w:sz w:val="22"/>
          <w:szCs w:val="22"/>
        </w:rPr>
        <w:t xml:space="preserve">Si precisa che i suddetti step sono </w:t>
      </w:r>
      <w:r w:rsidRPr="008A4FB5">
        <w:rPr>
          <w:rFonts w:ascii="Times New Roman" w:hAnsi="Times New Roman" w:cs="Times New Roman"/>
          <w:sz w:val="22"/>
          <w:szCs w:val="22"/>
          <w:u w:val="single"/>
        </w:rPr>
        <w:t>puramente indicativi</w:t>
      </w:r>
      <w:r w:rsidR="002A3454">
        <w:rPr>
          <w:rFonts w:ascii="Times New Roman" w:hAnsi="Times New Roman" w:cs="Times New Roman"/>
          <w:sz w:val="22"/>
          <w:szCs w:val="22"/>
        </w:rPr>
        <w:t>,</w:t>
      </w:r>
      <w:r w:rsidRPr="00D35343">
        <w:rPr>
          <w:rFonts w:ascii="Times New Roman" w:hAnsi="Times New Roman" w:cs="Times New Roman"/>
          <w:sz w:val="22"/>
          <w:szCs w:val="22"/>
        </w:rPr>
        <w:t xml:space="preserve"> potendo eventualmente produrre un’unica rendicontazione.</w:t>
      </w:r>
    </w:p>
    <w:p w14:paraId="455B0D49" w14:textId="77777777" w:rsidR="00D35343" w:rsidRDefault="00D35343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119927E" w14:textId="77777777" w:rsidR="00D03961" w:rsidRPr="00D35343" w:rsidRDefault="00697CE2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35343">
        <w:rPr>
          <w:rFonts w:ascii="Times New Roman" w:hAnsi="Times New Roman" w:cs="Times New Roman"/>
          <w:b/>
          <w:bCs/>
          <w:sz w:val="22"/>
          <w:szCs w:val="22"/>
          <w:u w:val="single"/>
        </w:rPr>
        <w:t>Buono libri digitale</w:t>
      </w:r>
    </w:p>
    <w:p w14:paraId="5D15D7F8" w14:textId="1DC45254" w:rsidR="00D03961" w:rsidRPr="00D35343" w:rsidRDefault="00D35343" w:rsidP="00D35343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Per ottenere il</w:t>
      </w:r>
      <w:r w:rsidR="00697CE2" w:rsidRPr="00D35343">
        <w:rPr>
          <w:rFonts w:ascii="Times New Roman" w:hAnsi="Times New Roman" w:cs="Times New Roman"/>
          <w:color w:val="000000"/>
          <w:sz w:val="22"/>
          <w:szCs w:val="22"/>
        </w:rPr>
        <w:t xml:space="preserve"> rimborso dei buoni libro accettati, le librerie/cartolibrerie dovranno presentare, alle scadenze stabilite all’interno della piattaforma “Studio in Puglia”, apposita rendicontazione </w:t>
      </w:r>
      <w:bookmarkStart w:id="2" w:name="_Hlk166665427"/>
      <w:r w:rsidR="00697CE2" w:rsidRPr="00D35343">
        <w:rPr>
          <w:rFonts w:ascii="Times New Roman" w:hAnsi="Times New Roman" w:cs="Times New Roman"/>
          <w:color w:val="000000"/>
          <w:sz w:val="22"/>
          <w:szCs w:val="22"/>
        </w:rPr>
        <w:t xml:space="preserve">(utilizzando il modello fornito dall’Ufficio Pubblica Istruzione) </w:t>
      </w:r>
      <w:bookmarkEnd w:id="2"/>
      <w:r w:rsidR="00697CE2" w:rsidRPr="00D35343">
        <w:rPr>
          <w:rFonts w:ascii="Times New Roman" w:hAnsi="Times New Roman" w:cs="Times New Roman"/>
          <w:color w:val="000000"/>
          <w:sz w:val="22"/>
          <w:szCs w:val="22"/>
        </w:rPr>
        <w:t xml:space="preserve">corredata </w:t>
      </w:r>
      <w:r w:rsidR="00BE5742">
        <w:rPr>
          <w:rFonts w:ascii="Times New Roman" w:hAnsi="Times New Roman" w:cs="Times New Roman"/>
          <w:color w:val="000000"/>
          <w:sz w:val="22"/>
          <w:szCs w:val="22"/>
        </w:rPr>
        <w:t xml:space="preserve">da </w:t>
      </w:r>
      <w:r w:rsidR="00BE5742">
        <w:rPr>
          <w:rFonts w:ascii="Times New Roman" w:hAnsi="Times New Roman" w:cs="Times New Roman"/>
          <w:sz w:val="22"/>
          <w:szCs w:val="22"/>
        </w:rPr>
        <w:t>un’</w:t>
      </w:r>
      <w:r w:rsidR="00BE5742">
        <w:rPr>
          <w:rFonts w:ascii="Times New Roman" w:hAnsi="Times New Roman" w:cs="Times New Roman"/>
          <w:b/>
          <w:sz w:val="22"/>
          <w:szCs w:val="22"/>
        </w:rPr>
        <w:t>autodichiarazione attestante che per la fornitura oggetto della rendicontazione sono stati emessi i relativi scontrini fiscali</w:t>
      </w:r>
      <w:r w:rsidR="00BE5742">
        <w:rPr>
          <w:rFonts w:ascii="Times New Roman" w:hAnsi="Times New Roman" w:cs="Times New Roman"/>
          <w:sz w:val="22"/>
          <w:szCs w:val="22"/>
        </w:rPr>
        <w:t>.</w:t>
      </w:r>
    </w:p>
    <w:p w14:paraId="2A0B2A06" w14:textId="77777777" w:rsidR="00D03961" w:rsidRPr="00D35343" w:rsidRDefault="00697CE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35343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</w:p>
    <w:p w14:paraId="0957F55C" w14:textId="77777777" w:rsidR="00D03961" w:rsidRDefault="00D03961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0E6C8159" w14:textId="0857A32F" w:rsidR="00D03961" w:rsidRDefault="00697CE2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Monopoli, </w:t>
      </w:r>
      <w:r w:rsidR="00BE6330">
        <w:rPr>
          <w:rFonts w:ascii="Times New Roman" w:hAnsi="Times New Roman" w:cs="Times New Roman"/>
        </w:rPr>
        <w:t>30</w:t>
      </w:r>
      <w:bookmarkStart w:id="3" w:name="_GoBack"/>
      <w:bookmarkEnd w:id="3"/>
      <w:r>
        <w:rPr>
          <w:rFonts w:ascii="Times New Roman" w:hAnsi="Times New Roman" w:cs="Times New Roman"/>
        </w:rPr>
        <w:t>/</w:t>
      </w:r>
      <w:r w:rsidR="008A4FB5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/202</w:t>
      </w:r>
      <w:r w:rsidR="008A4FB5">
        <w:rPr>
          <w:rFonts w:ascii="Times New Roman" w:hAnsi="Times New Roman" w:cs="Times New Roman"/>
        </w:rPr>
        <w:t>5</w:t>
      </w:r>
    </w:p>
    <w:p w14:paraId="73AAEC46" w14:textId="77777777" w:rsidR="00D35343" w:rsidRDefault="00D35343">
      <w:pPr>
        <w:pStyle w:val="Paragrafoelenco"/>
        <w:spacing w:after="0" w:line="276" w:lineRule="auto"/>
        <w:jc w:val="both"/>
      </w:pPr>
    </w:p>
    <w:p w14:paraId="7F373B6D" w14:textId="77777777" w:rsidR="00D03961" w:rsidRDefault="00D03961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04EFCA80" w14:textId="77777777" w:rsidR="00D03961" w:rsidRDefault="00697CE2">
      <w:pPr>
        <w:spacing w:after="0"/>
      </w:pPr>
      <w:r>
        <w:rPr>
          <w:rFonts w:ascii="Times New Roman" w:eastAsia="Titillium Web" w:hAnsi="Times New Roman" w:cs="Calibri"/>
          <w:b/>
          <w:bCs/>
          <w:lang w:eastAsia="zh-CN" w:bidi="ar"/>
        </w:rPr>
        <w:t xml:space="preserve">F.to Il Dirigente Area Organizzativa V^                                                                      </w:t>
      </w:r>
      <w:r>
        <w:rPr>
          <w:rFonts w:ascii="Times New Roman" w:hAnsi="Times New Roman"/>
          <w:b/>
        </w:rPr>
        <w:br/>
      </w:r>
      <w:r>
        <w:rPr>
          <w:rFonts w:ascii="Times New Roman" w:eastAsia="Titillium Web" w:hAnsi="Times New Roman" w:cs="Calibri"/>
          <w:b/>
          <w:bCs/>
          <w:iCs/>
          <w:lang w:eastAsia="zh-CN" w:bidi="ar"/>
        </w:rPr>
        <w:t xml:space="preserve">         Dott. Lorenzo Calabrese                                                                                          </w:t>
      </w:r>
    </w:p>
    <w:p w14:paraId="7E383463" w14:textId="77777777" w:rsidR="00D03961" w:rsidRDefault="00697CE2">
      <w:pPr>
        <w:spacing w:after="0"/>
        <w:rPr>
          <w:rFonts w:ascii="Times New Roman" w:eastAsia="Titillium Web" w:hAnsi="Times New Roman" w:cs="Calibri"/>
          <w:b/>
          <w:bCs/>
          <w:iCs/>
          <w:lang w:eastAsia="zh-CN" w:bidi="ar"/>
        </w:rPr>
      </w:pPr>
      <w:r>
        <w:rPr>
          <w:rFonts w:ascii="Times New Roman" w:eastAsia="Titillium Web" w:hAnsi="Times New Roman" w:cs="Calibri"/>
          <w:b/>
          <w:bCs/>
          <w:iCs/>
          <w:lang w:eastAsia="zh-CN" w:bidi="ar"/>
        </w:rPr>
        <w:t xml:space="preserve">                                                            F.to L’Assessore al Diritto allo studio e Cultura </w:t>
      </w:r>
    </w:p>
    <w:p w14:paraId="4D3EBA64" w14:textId="77777777" w:rsidR="00D03961" w:rsidRDefault="00697CE2">
      <w:pPr>
        <w:spacing w:after="0"/>
      </w:pPr>
      <w:r>
        <w:rPr>
          <w:rFonts w:ascii="Times New Roman" w:eastAsia="Titillium Web" w:hAnsi="Times New Roman" w:cs="Calibri"/>
          <w:b/>
          <w:bCs/>
          <w:iCs/>
          <w:lang w:eastAsia="zh-CN" w:bidi="ar"/>
        </w:rPr>
        <w:t xml:space="preserve">                                                                               Avv. Rosanna Perricci                                                                   </w:t>
      </w:r>
    </w:p>
    <w:p w14:paraId="7A81750D" w14:textId="77777777" w:rsidR="00D03961" w:rsidRDefault="00697CE2">
      <w:pPr>
        <w:spacing w:after="0"/>
        <w:ind w:left="720"/>
        <w:jc w:val="center"/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</w:p>
    <w:sectPr w:rsidR="00D03961">
      <w:headerReference w:type="default" r:id="rId8"/>
      <w:footerReference w:type="default" r:id="rId9"/>
      <w:pgSz w:w="11906" w:h="16838"/>
      <w:pgMar w:top="2217" w:right="1701" w:bottom="1415" w:left="1701" w:header="567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7096" w14:textId="77777777" w:rsidR="00AF0C15" w:rsidRDefault="00AF0C15">
      <w:pPr>
        <w:spacing w:after="0"/>
      </w:pPr>
      <w:r>
        <w:separator/>
      </w:r>
    </w:p>
  </w:endnote>
  <w:endnote w:type="continuationSeparator" w:id="0">
    <w:p w14:paraId="5571578F" w14:textId="77777777" w:rsidR="00AF0C15" w:rsidRDefault="00AF0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variable"/>
  </w:font>
  <w:font w:name="Titillium Web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D651" w14:textId="77777777" w:rsidR="00D03961" w:rsidRDefault="00697CE2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0F44" w14:textId="77777777" w:rsidR="00AF0C15" w:rsidRDefault="00AF0C15">
      <w:pPr>
        <w:spacing w:after="0"/>
      </w:pPr>
      <w:r>
        <w:separator/>
      </w:r>
    </w:p>
  </w:footnote>
  <w:footnote w:type="continuationSeparator" w:id="0">
    <w:p w14:paraId="492907DE" w14:textId="77777777" w:rsidR="00AF0C15" w:rsidRDefault="00AF0C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7370" w14:textId="77777777" w:rsidR="00D03961" w:rsidRDefault="00697CE2">
    <w:pPr>
      <w:pStyle w:val="Intestazione"/>
    </w:pPr>
    <w:r>
      <w:rPr>
        <w:noProof/>
      </w:rPr>
      <w:drawing>
        <wp:inline distT="0" distB="0" distL="0" distR="0" wp14:anchorId="66CEED65" wp14:editId="2B762378">
          <wp:extent cx="4610100" cy="775335"/>
          <wp:effectExtent l="0" t="0" r="0" b="0"/>
          <wp:docPr id="1" name="Immagine3" descr="IntestazioneS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IntestazioneSX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</w:p>
  <w:p w14:paraId="0EB3779E" w14:textId="31EA417C" w:rsidR="00D03961" w:rsidRDefault="00697CE2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/>
      <w:ind w:left="1191"/>
    </w:pPr>
    <w:r>
      <w:rPr>
        <w:rFonts w:ascii="Times New Roman" w:eastAsiaTheme="minorEastAsia" w:hAnsi="Times New Roman" w:cs="Times New Roman"/>
        <w:b/>
        <w:bCs/>
        <w:lang w:eastAsia="it-IT"/>
      </w:rPr>
      <w:t xml:space="preserve">Ufficio Pubblica Istruzione – Diritto allo Studio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CBE"/>
    <w:multiLevelType w:val="multilevel"/>
    <w:tmpl w:val="82D21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E304697"/>
    <w:multiLevelType w:val="hybridMultilevel"/>
    <w:tmpl w:val="97AC4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70C"/>
    <w:multiLevelType w:val="hybridMultilevel"/>
    <w:tmpl w:val="F2AAF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533"/>
    <w:multiLevelType w:val="multilevel"/>
    <w:tmpl w:val="44E09E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28B86021"/>
    <w:multiLevelType w:val="multilevel"/>
    <w:tmpl w:val="304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323F4524"/>
    <w:multiLevelType w:val="multilevel"/>
    <w:tmpl w:val="51802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9D4712"/>
    <w:multiLevelType w:val="hybridMultilevel"/>
    <w:tmpl w:val="CFC8D9A4"/>
    <w:lvl w:ilvl="0" w:tplc="B35A0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F38"/>
    <w:multiLevelType w:val="multilevel"/>
    <w:tmpl w:val="1AA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61"/>
    <w:rsid w:val="00047571"/>
    <w:rsid w:val="00057BC5"/>
    <w:rsid w:val="000941DF"/>
    <w:rsid w:val="001023C9"/>
    <w:rsid w:val="0013449E"/>
    <w:rsid w:val="00170032"/>
    <w:rsid w:val="0019684B"/>
    <w:rsid w:val="001D5247"/>
    <w:rsid w:val="001E4AA9"/>
    <w:rsid w:val="00286C0C"/>
    <w:rsid w:val="002A3454"/>
    <w:rsid w:val="002D0EA7"/>
    <w:rsid w:val="002D6DFC"/>
    <w:rsid w:val="003519D1"/>
    <w:rsid w:val="00383CFC"/>
    <w:rsid w:val="003D78E1"/>
    <w:rsid w:val="003F069E"/>
    <w:rsid w:val="004260D4"/>
    <w:rsid w:val="00480E7D"/>
    <w:rsid w:val="004A418E"/>
    <w:rsid w:val="005556FD"/>
    <w:rsid w:val="00577B4F"/>
    <w:rsid w:val="005B7327"/>
    <w:rsid w:val="005D5F8D"/>
    <w:rsid w:val="005F5AB3"/>
    <w:rsid w:val="00647736"/>
    <w:rsid w:val="00697CE2"/>
    <w:rsid w:val="006E1ECD"/>
    <w:rsid w:val="0073600B"/>
    <w:rsid w:val="007A304C"/>
    <w:rsid w:val="007C48AE"/>
    <w:rsid w:val="007E6537"/>
    <w:rsid w:val="00865C24"/>
    <w:rsid w:val="008A4FB5"/>
    <w:rsid w:val="008D3BBB"/>
    <w:rsid w:val="008F4F33"/>
    <w:rsid w:val="0093373F"/>
    <w:rsid w:val="009758CC"/>
    <w:rsid w:val="009F3A7B"/>
    <w:rsid w:val="00A13090"/>
    <w:rsid w:val="00A9578C"/>
    <w:rsid w:val="00AF0C15"/>
    <w:rsid w:val="00BE5742"/>
    <w:rsid w:val="00BE6330"/>
    <w:rsid w:val="00CE028D"/>
    <w:rsid w:val="00D03961"/>
    <w:rsid w:val="00D35343"/>
    <w:rsid w:val="00D5260D"/>
    <w:rsid w:val="00DA4CBC"/>
    <w:rsid w:val="00E13B59"/>
    <w:rsid w:val="00E21418"/>
    <w:rsid w:val="00E40CC3"/>
    <w:rsid w:val="00E569D3"/>
    <w:rsid w:val="00E85A88"/>
    <w:rsid w:val="00EA292A"/>
    <w:rsid w:val="00EE2F35"/>
    <w:rsid w:val="00F160D8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C51"/>
  <w15:docId w15:val="{395ADCE2-0E83-4B81-B12C-C0D189B8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1C5B"/>
    <w:pPr>
      <w:spacing w:after="200"/>
    </w:pPr>
    <w:rPr>
      <w:sz w:val="24"/>
    </w:rPr>
  </w:style>
  <w:style w:type="paragraph" w:styleId="Titolo1">
    <w:name w:val="heading 1"/>
    <w:basedOn w:val="Titol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1B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1BF1"/>
  </w:style>
  <w:style w:type="character" w:styleId="Numeropagina">
    <w:name w:val="page number"/>
    <w:basedOn w:val="Carpredefinitoparagrafo"/>
    <w:uiPriority w:val="99"/>
    <w:semiHidden/>
    <w:unhideWhenUsed/>
    <w:qFormat/>
    <w:rsid w:val="009571E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4B51"/>
    <w:rPr>
      <w:rFonts w:ascii="Tahoma" w:hAnsi="Tahoma" w:cs="Tahoma"/>
      <w:sz w:val="16"/>
      <w:szCs w:val="16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Times New Roman"/>
    </w:rPr>
  </w:style>
  <w:style w:type="character" w:customStyle="1" w:styleId="ListLabel9">
    <w:name w:val="ListLabel 9"/>
    <w:qFormat/>
    <w:rPr>
      <w:rFonts w:ascii="Times New Roman" w:hAnsi="Times New Roman"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Times New Roman" w:hAnsi="Times New Roman"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ascii="Times New Roman" w:hAnsi="Times New Roman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Times New Roman"/>
    </w:rPr>
  </w:style>
  <w:style w:type="character" w:customStyle="1" w:styleId="ListLabel38">
    <w:name w:val="ListLabel 38"/>
    <w:qFormat/>
    <w:rPr>
      <w:rFonts w:ascii="Times New Roman" w:hAnsi="Times New Roman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Times New Roman"/>
    </w:rPr>
  </w:style>
  <w:style w:type="character" w:customStyle="1" w:styleId="ListLabel58">
    <w:name w:val="ListLabel 58"/>
    <w:qFormat/>
    <w:rPr>
      <w:rFonts w:ascii="Times New Roman" w:hAnsi="Times New Roman" w:cs="Times New Roman"/>
    </w:rPr>
  </w:style>
  <w:style w:type="character" w:customStyle="1" w:styleId="Caratteridinumerazione">
    <w:name w:val="Caratteri di numerazione"/>
    <w:qFormat/>
  </w:style>
  <w:style w:type="character" w:customStyle="1" w:styleId="ListLabel59">
    <w:name w:val="ListLabel 59"/>
    <w:qFormat/>
    <w:rPr>
      <w:rFonts w:ascii="Times New Roman" w:hAnsi="Times New Roman" w:cs="OpenSymbol"/>
      <w:sz w:val="24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Times New Roman" w:hAnsi="Times New Roman" w:cs="OpenSymbol"/>
      <w:b/>
      <w:sz w:val="24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Times New Roman" w:hAnsi="Times New Roman" w:cs="OpenSymbol"/>
      <w:sz w:val="24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ascii="Times New Roman" w:hAnsi="Times New Roman" w:cs="OpenSymbol"/>
      <w:sz w:val="24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ascii="Times New Roman" w:hAnsi="Times New Roman" w:cs="Times New Roman"/>
      <w:sz w:val="24"/>
      <w:szCs w:val="24"/>
    </w:rPr>
  </w:style>
  <w:style w:type="character" w:customStyle="1" w:styleId="ListLabel96">
    <w:name w:val="ListLabel 96"/>
    <w:qFormat/>
    <w:rPr>
      <w:rFonts w:ascii="Times New Roman" w:hAnsi="Times New Roman" w:cs="OpenSymbol"/>
      <w:sz w:val="24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ascii="Times New Roman" w:hAnsi="Times New Roman" w:cs="OpenSymbol"/>
      <w:sz w:val="24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character" w:customStyle="1" w:styleId="ListLabel133">
    <w:name w:val="ListLabel 133"/>
    <w:qFormat/>
    <w:rPr>
      <w:rFonts w:ascii="Times New Roman" w:hAnsi="Times New Roman" w:cs="OpenSymbol"/>
      <w:sz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Times New Roman" w:hAnsi="Times New Roman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  <w:sz w:val="24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Pr>
      <w:rFonts w:ascii="Times New Roman" w:hAnsi="Times New Roman" w:cs="OpenSymbol"/>
      <w:sz w:val="24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ascii="Times New Roman" w:hAnsi="Times New Roman" w:cs="OpenSymbol"/>
      <w:sz w:val="24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  <w:sz w:val="24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ascii="Times New Roman" w:hAnsi="Times New Roman" w:cs="Times New Roman"/>
      <w:sz w:val="24"/>
      <w:szCs w:val="24"/>
    </w:rPr>
  </w:style>
  <w:style w:type="character" w:customStyle="1" w:styleId="ListLabel207">
    <w:name w:val="ListLabel 207"/>
    <w:qFormat/>
    <w:rPr>
      <w:rFonts w:ascii="Times New Roman" w:hAnsi="Times New Roman" w:cs="OpenSymbol"/>
      <w:sz w:val="24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ascii="Times New Roman" w:hAnsi="Times New Roman" w:cs="OpenSymbol"/>
      <w:sz w:val="24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  <w:sz w:val="24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ascii="Times New Roman" w:hAnsi="Times New Roman" w:cs="Times New Roman"/>
      <w:sz w:val="24"/>
      <w:szCs w:val="24"/>
    </w:rPr>
  </w:style>
  <w:style w:type="character" w:customStyle="1" w:styleId="ListLabel244">
    <w:name w:val="ListLabel 244"/>
    <w:qFormat/>
    <w:rPr>
      <w:rFonts w:ascii="Times New Roman" w:hAnsi="Times New Roman" w:cs="OpenSymbol"/>
      <w:sz w:val="24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ascii="Times New Roman" w:hAnsi="Times New Roman" w:cs="OpenSymbol"/>
      <w:sz w:val="24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  <w:sz w:val="24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ascii="Times New Roman" w:hAnsi="Times New Roman" w:cs="Times New Roman"/>
      <w:sz w:val="24"/>
      <w:szCs w:val="24"/>
    </w:rPr>
  </w:style>
  <w:style w:type="character" w:customStyle="1" w:styleId="ListLabel281">
    <w:name w:val="ListLabel 281"/>
    <w:qFormat/>
    <w:rPr>
      <w:rFonts w:ascii="Times New Roman" w:hAnsi="Times New Roman" w:cs="OpenSymbol"/>
      <w:sz w:val="24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ascii="Times New Roman" w:hAnsi="Times New Roman" w:cs="OpenSymbol"/>
      <w:sz w:val="24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  <w:sz w:val="24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ascii="Times New Roman" w:hAnsi="Times New Roman" w:cs="Times New Roman"/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 w:cs="OpenSymbol"/>
      <w:sz w:val="24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ascii="Times New Roman" w:hAnsi="Times New Roman" w:cs="OpenSymbol"/>
      <w:sz w:val="24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  <w:sz w:val="24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ascii="Times New Roman" w:hAnsi="Times New Roman" w:cs="Times New Roman"/>
      <w:sz w:val="24"/>
      <w:szCs w:val="24"/>
    </w:rPr>
  </w:style>
  <w:style w:type="character" w:customStyle="1" w:styleId="ListLabel355">
    <w:name w:val="ListLabel 355"/>
    <w:qFormat/>
    <w:rPr>
      <w:rFonts w:ascii="Times New Roman" w:hAnsi="Times New Roman" w:cs="OpenSymbol"/>
      <w:sz w:val="24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ascii="Times New Roman" w:hAnsi="Times New Roman" w:cs="OpenSymbol"/>
      <w:sz w:val="24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  <w:sz w:val="24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ascii="Times New Roman" w:hAnsi="Times New Roman" w:cs="Times New Roman"/>
      <w:sz w:val="24"/>
      <w:szCs w:val="24"/>
    </w:rPr>
  </w:style>
  <w:style w:type="character" w:customStyle="1" w:styleId="ListLabel392">
    <w:name w:val="ListLabel 392"/>
    <w:qFormat/>
    <w:rPr>
      <w:rFonts w:ascii="Times New Roman" w:hAnsi="Times New Roman" w:cs="OpenSymbol"/>
      <w:sz w:val="24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ascii="Times New Roman" w:hAnsi="Times New Roman" w:cs="OpenSymbol"/>
      <w:sz w:val="24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  <w:sz w:val="24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ascii="Times New Roman" w:hAnsi="Times New Roman" w:cs="Times New Roman"/>
      <w:sz w:val="24"/>
      <w:szCs w:val="24"/>
    </w:rPr>
  </w:style>
  <w:style w:type="character" w:customStyle="1" w:styleId="ListLabel429">
    <w:name w:val="ListLabel 429"/>
    <w:qFormat/>
    <w:rPr>
      <w:rFonts w:ascii="Times New Roman" w:hAnsi="Times New Roman" w:cs="OpenSymbol"/>
      <w:sz w:val="24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ascii="Times New Roman" w:hAnsi="Times New Roman" w:cs="OpenSymbol"/>
      <w:sz w:val="24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  <w:sz w:val="24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ascii="Times New Roman" w:hAnsi="Times New Roman" w:cs="Times New Roman"/>
      <w:sz w:val="24"/>
      <w:szCs w:val="24"/>
    </w:rPr>
  </w:style>
  <w:style w:type="character" w:customStyle="1" w:styleId="ListLabel466">
    <w:name w:val="ListLabel 466"/>
    <w:qFormat/>
    <w:rPr>
      <w:rFonts w:ascii="Times New Roman" w:hAnsi="Times New Roman" w:cs="OpenSymbol"/>
      <w:sz w:val="24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ascii="Times New Roman" w:hAnsi="Times New Roman" w:cs="OpenSymbol"/>
      <w:sz w:val="24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  <w:sz w:val="24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ascii="Times New Roman" w:hAnsi="Times New Roman" w:cs="Times New Roman"/>
      <w:sz w:val="24"/>
      <w:szCs w:val="24"/>
    </w:rPr>
  </w:style>
  <w:style w:type="character" w:customStyle="1" w:styleId="ListLabel503">
    <w:name w:val="ListLabel 503"/>
    <w:qFormat/>
    <w:rPr>
      <w:rFonts w:ascii="Times New Roman" w:hAnsi="Times New Roman" w:cs="OpenSymbol"/>
      <w:sz w:val="24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ascii="Times New Roman" w:hAnsi="Times New Roman" w:cs="OpenSymbol"/>
      <w:sz w:val="24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  <w:sz w:val="24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ascii="Times New Roman" w:hAnsi="Times New Roman" w:cs="Times New Roman"/>
      <w:sz w:val="24"/>
      <w:szCs w:val="24"/>
    </w:rPr>
  </w:style>
  <w:style w:type="character" w:customStyle="1" w:styleId="ListLabel540">
    <w:name w:val="ListLabel 540"/>
    <w:qFormat/>
    <w:rPr>
      <w:rFonts w:ascii="Times New Roman" w:hAnsi="Times New Roman" w:cs="OpenSymbol"/>
      <w:sz w:val="24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ascii="Times New Roman" w:hAnsi="Times New Roman" w:cs="OpenSymbol"/>
      <w:sz w:val="24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  <w:sz w:val="24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ascii="Times New Roman" w:hAnsi="Times New Roman" w:cs="Times New Roman"/>
      <w:sz w:val="24"/>
      <w:szCs w:val="24"/>
    </w:rPr>
  </w:style>
  <w:style w:type="character" w:customStyle="1" w:styleId="ListLabel577">
    <w:name w:val="ListLabel 577"/>
    <w:qFormat/>
    <w:rPr>
      <w:rFonts w:ascii="Times New Roman" w:hAnsi="Times New Roman" w:cs="OpenSymbol"/>
      <w:sz w:val="24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Times New Roman" w:hAnsi="Times New Roman" w:cs="OpenSymbol"/>
      <w:sz w:val="24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  <w:sz w:val="24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24"/>
      <w:szCs w:val="24"/>
    </w:rPr>
  </w:style>
  <w:style w:type="character" w:customStyle="1" w:styleId="ListLabel614">
    <w:name w:val="ListLabel 614"/>
    <w:qFormat/>
    <w:rPr>
      <w:rFonts w:ascii="Times New Roman" w:hAnsi="Times New Roman" w:cs="OpenSymbol"/>
      <w:sz w:val="24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ascii="Times New Roman" w:hAnsi="Times New Roman" w:cs="OpenSymbol"/>
      <w:sz w:val="24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  <w:sz w:val="24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ascii="Times New Roman" w:hAnsi="Times New Roman" w:cs="Times New Roman"/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 w:cs="OpenSymbol"/>
      <w:sz w:val="24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ascii="Times New Roman" w:hAnsi="Times New Roman" w:cs="OpenSymbol"/>
      <w:sz w:val="24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  <w:sz w:val="24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ascii="Times New Roman" w:hAnsi="Times New Roman" w:cs="Times New Roman"/>
      <w:sz w:val="24"/>
      <w:szCs w:val="24"/>
    </w:rPr>
  </w:style>
  <w:style w:type="character" w:customStyle="1" w:styleId="ListLabel688">
    <w:name w:val="ListLabel 688"/>
    <w:qFormat/>
    <w:rPr>
      <w:rFonts w:ascii="Times New Roman" w:hAnsi="Times New Roman" w:cs="OpenSymbol"/>
      <w:sz w:val="24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ascii="Times New Roman" w:hAnsi="Times New Roman" w:cs="OpenSymbol"/>
      <w:sz w:val="24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  <w:sz w:val="24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ascii="Times New Roman" w:hAnsi="Times New Roman" w:cs="Times New Roman"/>
      <w:sz w:val="24"/>
      <w:szCs w:val="24"/>
    </w:rPr>
  </w:style>
  <w:style w:type="character" w:customStyle="1" w:styleId="ListLabel725">
    <w:name w:val="ListLabel 725"/>
    <w:qFormat/>
    <w:rPr>
      <w:rFonts w:ascii="Times New Roman" w:hAnsi="Times New Roman" w:cs="OpenSymbol"/>
      <w:sz w:val="24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ascii="Times New Roman" w:hAnsi="Times New Roman" w:cs="OpenSymbol"/>
      <w:sz w:val="24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  <w:sz w:val="24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ascii="Times New Roman" w:hAnsi="Times New Roman" w:cs="Times New Roman"/>
      <w:sz w:val="24"/>
      <w:szCs w:val="24"/>
    </w:rPr>
  </w:style>
  <w:style w:type="character" w:customStyle="1" w:styleId="ListLabel762">
    <w:name w:val="ListLabel 762"/>
    <w:qFormat/>
    <w:rPr>
      <w:rFonts w:ascii="Times New Roman" w:hAnsi="Times New Roman" w:cs="OpenSymbol"/>
      <w:sz w:val="24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ascii="Times New Roman" w:hAnsi="Times New Roman" w:cs="OpenSymbol"/>
      <w:sz w:val="24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  <w:sz w:val="24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ascii="Times New Roman" w:hAnsi="Times New Roman" w:cs="Times New Roman"/>
      <w:sz w:val="24"/>
      <w:szCs w:val="24"/>
    </w:rPr>
  </w:style>
  <w:style w:type="character" w:customStyle="1" w:styleId="ListLabel799">
    <w:name w:val="ListLabel 799"/>
    <w:qFormat/>
    <w:rPr>
      <w:rFonts w:ascii="Times New Roman" w:hAnsi="Times New Roman" w:cs="OpenSymbol"/>
      <w:sz w:val="24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ascii="Times New Roman" w:hAnsi="Times New Roman" w:cs="OpenSymbol"/>
      <w:sz w:val="24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  <w:sz w:val="24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ascii="Times New Roman" w:hAnsi="Times New Roman" w:cs="Times New Roman"/>
      <w:sz w:val="24"/>
      <w:szCs w:val="24"/>
    </w:rPr>
  </w:style>
  <w:style w:type="character" w:customStyle="1" w:styleId="ListLabel836">
    <w:name w:val="ListLabel 836"/>
    <w:qFormat/>
    <w:rPr>
      <w:rFonts w:ascii="Times New Roman" w:hAnsi="Times New Roman" w:cs="OpenSymbol"/>
      <w:sz w:val="24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ascii="Times New Roman" w:hAnsi="Times New Roman" w:cs="OpenSymbol"/>
      <w:sz w:val="24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  <w:sz w:val="24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ascii="Times New Roman" w:hAnsi="Times New Roman" w:cs="Times New Roman"/>
      <w:sz w:val="24"/>
      <w:szCs w:val="24"/>
    </w:rPr>
  </w:style>
  <w:style w:type="character" w:customStyle="1" w:styleId="ListLabel873">
    <w:name w:val="ListLabel 873"/>
    <w:qFormat/>
    <w:rPr>
      <w:rFonts w:ascii="Times New Roman" w:hAnsi="Times New Roman" w:cs="OpenSymbol"/>
      <w:sz w:val="24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ascii="Times New Roman" w:hAnsi="Times New Roman" w:cs="OpenSymbol"/>
      <w:sz w:val="24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  <w:sz w:val="24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ascii="Times New Roman" w:hAnsi="Times New Roman" w:cs="Times New Roman"/>
      <w:sz w:val="24"/>
      <w:szCs w:val="24"/>
    </w:rPr>
  </w:style>
  <w:style w:type="character" w:customStyle="1" w:styleId="ListLabel910">
    <w:name w:val="ListLabel 910"/>
    <w:qFormat/>
    <w:rPr>
      <w:rFonts w:ascii="Times New Roman" w:hAnsi="Times New Roman" w:cs="OpenSymbol"/>
      <w:sz w:val="24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ascii="Times New Roman" w:hAnsi="Times New Roman" w:cs="OpenSymbol"/>
      <w:sz w:val="24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  <w:sz w:val="24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B1BF1"/>
    <w:pPr>
      <w:tabs>
        <w:tab w:val="center" w:pos="4153"/>
        <w:tab w:val="right" w:pos="8306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3B1BF1"/>
    <w:pPr>
      <w:tabs>
        <w:tab w:val="center" w:pos="4153"/>
        <w:tab w:val="right" w:pos="8306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4B51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B6EC8"/>
    <w:rPr>
      <w:rFonts w:ascii="Calibri-Bold" w:eastAsia="Cambria" w:hAnsi="Calibri-Bold" w:cs="Calibri-Bold"/>
      <w:color w:val="000000"/>
      <w:sz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rsid w:val="00057BC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9A01-56E6-48F5-841A-C6669D8F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memmetti&amp;zella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Lapertosa</dc:creator>
  <dc:description/>
  <cp:lastModifiedBy>Francesco Cofano</cp:lastModifiedBy>
  <cp:revision>46</cp:revision>
  <cp:lastPrinted>2024-05-16T16:08:00Z</cp:lastPrinted>
  <dcterms:created xsi:type="dcterms:W3CDTF">2024-05-15T08:41:00Z</dcterms:created>
  <dcterms:modified xsi:type="dcterms:W3CDTF">2025-05-30T10:53:00Z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memmetti&amp;zella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